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after="0" w:line="240" w:lineRule="auto"/>
        <w:rPr>
          <w:rFonts w:ascii="Calibri" w:hAnsi="Calibri"/>
          <w:outline w:val="0"/>
          <w:color w:val="000000"/>
          <w:kern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196849</wp:posOffset>
            </wp:positionV>
            <wp:extent cx="1067459" cy="1098550"/>
            <wp:effectExtent l="0" t="0" r="0" b="0"/>
            <wp:wrapSquare wrapText="bothSides" distL="57150" distR="57150" distT="57150" distB="57150"/>
            <wp:docPr id="1073741825" name="officeArt object" descr="En bild som visar cirkel, clipart, logotyp, gul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 bild som visar cirkel, clipart, logotyp, gulAutomatiskt genererad beskrivning" descr="En bild som visar cirkel, clipart, logotyp, gulAutomatiskt genererad beskrivn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59" cy="109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spacing w:after="0" w:line="240" w:lineRule="auto"/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rödtext"/>
        <w:spacing w:after="0" w:line="240" w:lineRule="auto"/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kern w:val="0"/>
          <w:sz w:val="18"/>
          <w:szCs w:val="18"/>
          <w:rtl w:val="0"/>
          <w:lang w:val="nl-NL"/>
        </w:rPr>
        <w:t>Svenska Inner Wheel R</w:t>
      </w:r>
      <w:r>
        <w:rPr>
          <w:rFonts w:ascii="Calibri" w:hAnsi="Calibri" w:hint="default"/>
          <w:b w:val="1"/>
          <w:bCs w:val="1"/>
          <w:kern w:val="0"/>
          <w:sz w:val="18"/>
          <w:szCs w:val="18"/>
          <w:rtl w:val="0"/>
          <w:lang w:val="sv-SE"/>
        </w:rPr>
        <w:t>å</w:t>
      </w:r>
      <w:r>
        <w:rPr>
          <w:rFonts w:ascii="Calibri" w:hAnsi="Calibri"/>
          <w:b w:val="1"/>
          <w:bCs w:val="1"/>
          <w:kern w:val="0"/>
          <w:sz w:val="18"/>
          <w:szCs w:val="18"/>
          <w:rtl w:val="0"/>
        </w:rPr>
        <w:t xml:space="preserve">det  </w:t>
      </w:r>
      <w:r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Till Distriktspresidenter f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tg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rd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Till Vice distriktspresidenter och                                                                                                                     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Distriktssekreterare f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k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nnedom                                                                                                                                 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b w:val="1"/>
          <w:bCs w:val="1"/>
          <w:outline w:val="0"/>
          <w:color w:val="000000"/>
          <w:kern w:val="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Anm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lan till</w:t>
      </w:r>
    </w:p>
    <w:p>
      <w:pPr>
        <w:pStyle w:val="Brödtext"/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kern w:val="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SIWR:S Informationsm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 2024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b w:val="1"/>
          <w:bCs w:val="1"/>
          <w:outline w:val="0"/>
          <w:color w:val="000000"/>
          <w:kern w:val="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Plats: </w:t>
      </w:r>
      <w:r>
        <w:rPr>
          <w:rFonts w:ascii="Calibri" w:cs="Calibri" w:hAnsi="Calibri" w:eastAsia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ab/>
        <w:t>Hotell Gustaf Wasa, Borl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nge (mitt emot j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rnv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gsstationens entr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Tid: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 xml:space="preserve">24 augusti 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25 augusti 2024.</w:t>
      </w:r>
    </w:p>
    <w:p>
      <w:pPr>
        <w:pStyle w:val="Brödtext"/>
        <w:spacing w:after="0" w:line="240" w:lineRule="auto"/>
        <w:ind w:firstLine="1304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tet inleds med lunch p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rdag kl. 12.00 och avslutas med</w:t>
      </w:r>
    </w:p>
    <w:p>
      <w:pPr>
        <w:pStyle w:val="Brödtext"/>
        <w:spacing w:after="0" w:line="240" w:lineRule="auto"/>
        <w:ind w:firstLine="1304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lunch samma tid p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ndagen</w:t>
      </w:r>
    </w:p>
    <w:p>
      <w:pPr>
        <w:pStyle w:val="Brödtext"/>
        <w:spacing w:after="0" w:line="240" w:lineRule="auto"/>
        <w:ind w:firstLine="1304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Namn: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Funktion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_______________________________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Distrikt: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Adress: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Postnummer: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Ort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E-post: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Telefon: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Mobil: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Allergi;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nskar du inte delta i lunchen p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ndagen 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tt ett kryss p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linjen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nskem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l / F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rslag p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programpunkt: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Tacksam f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svar, helst p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mail, senast den 5 juni 2024</w:t>
      </w:r>
    </w:p>
    <w:p>
      <w:pPr>
        <w:pStyle w:val="Brödtext"/>
        <w:spacing w:after="0" w:line="240" w:lineRule="auto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Till r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dssekreterare: </w:t>
        <w:tab/>
        <w:t>Marith Olsson</w:t>
      </w:r>
    </w:p>
    <w:p>
      <w:pPr>
        <w:pStyle w:val="Brödtext"/>
        <w:spacing w:after="0" w:line="240" w:lineRule="auto"/>
        <w:ind w:left="1304" w:firstLine="1304"/>
        <w:rPr>
          <w:rFonts w:ascii="Calibri" w:cs="Calibri" w:hAnsi="Calibri" w:eastAsia="Calibri"/>
          <w:outline w:val="0"/>
          <w:color w:val="002060"/>
          <w:kern w:val="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Calibri" w:hAnsi="Calibri"/>
          <w:outline w:val="0"/>
          <w:color w:val="002060"/>
          <w:kern w:val="0"/>
          <w:u w:color="002060"/>
          <w:rtl w:val="0"/>
          <w14:textFill>
            <w14:solidFill>
              <w14:srgbClr w14:val="002060"/>
            </w14:solidFill>
          </w14:textFill>
        </w:rPr>
        <w:t>e-mail: marith.k.olsson@gmail.com</w:t>
      </w:r>
    </w:p>
    <w:p>
      <w:pPr>
        <w:pStyle w:val="Brödtext"/>
        <w:ind w:left="1304" w:firstLine="1304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mobil nr: 070-865 37 81</w:t>
      </w:r>
    </w:p>
    <w:p>
      <w:pPr>
        <w:pStyle w:val="Brödtext"/>
        <w:rPr>
          <w:rFonts w:ascii="Calibri" w:cs="Calibri" w:hAnsi="Calibri" w:eastAsia="Calibri"/>
          <w:outline w:val="0"/>
          <w:color w:val="ff0000"/>
          <w:kern w:val="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Tips! Spara ner denna p</w:t>
      </w:r>
      <w:r>
        <w:rPr>
          <w:rFonts w:ascii="Calibri" w:hAnsi="Calibri" w:hint="default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ditt skrivbord innan du fyller i anm</w:t>
      </w:r>
      <w:r>
        <w:rPr>
          <w:rFonts w:ascii="Calibri" w:hAnsi="Calibri" w:hint="default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Calibri" w:hAnsi="Calibri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lningsblanketten. Viktigt att du fyller i alla uppgifter.  Spara din anm</w:t>
      </w:r>
      <w:r>
        <w:rPr>
          <w:rFonts w:ascii="Calibri" w:hAnsi="Calibri" w:hint="default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Calibri" w:hAnsi="Calibri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lan och bifoga din anm</w:t>
      </w:r>
      <w:r>
        <w:rPr>
          <w:rFonts w:ascii="Calibri" w:hAnsi="Calibri" w:hint="default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Calibri" w:hAnsi="Calibri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lan via mejl till R</w:t>
      </w:r>
      <w:r>
        <w:rPr>
          <w:rFonts w:ascii="Calibri" w:hAnsi="Calibri" w:hint="default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Calibri" w:hAnsi="Calibri"/>
          <w:outline w:val="0"/>
          <w:color w:val="ff0000"/>
          <w:kern w:val="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dssekreteraren enligt ovan.</w:t>
      </w:r>
    </w:p>
    <w:p>
      <w:pPr>
        <w:pStyle w:val="Brödtext"/>
        <w:ind w:left="1304" w:firstLine="1304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ind w:left="1304" w:firstLine="1304"/>
        <w:rPr>
          <w:rFonts w:ascii="Calibri" w:cs="Calibri" w:hAnsi="Calibri" w:eastAsia="Calibri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</w:pPr>
      <w:r>
        <w:rPr>
          <w:rFonts w:ascii="Calibri" w:hAnsi="Calibri"/>
          <w:b w:val="1"/>
          <w:bCs w:val="1"/>
          <w:outline w:val="0"/>
          <w:color w:val="ff0000"/>
          <w:kern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OBSERVERA</w:t>
      </w:r>
      <w:r>
        <w:rPr>
          <w:rFonts w:ascii="Calibri" w:hAnsi="Calibri"/>
          <w:outline w:val="0"/>
          <w:color w:val="ff0000"/>
          <w:kern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att anm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lan till Jubileumsmiddagen f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medlemmar och som sammanfaller samma helg med INFO-m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tet kommer att g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ras p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annan blankett, som kommer att finnas p</w:t>
      </w:r>
      <w:r>
        <w:rPr>
          <w:rFonts w:ascii="Calibri" w:hAnsi="Calibri" w:hint="default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kern w:val="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hemsidan och i IW-nytt nr. 2, i maj 2024.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