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D1715" w14:textId="0CB492D4" w:rsidR="00FD514A" w:rsidRPr="00884B3C" w:rsidRDefault="00FD514A">
      <w:pPr>
        <w:rPr>
          <w:rFonts w:ascii="Arial" w:hAnsi="Arial" w:cs="Arial"/>
          <w:sz w:val="24"/>
          <w:szCs w:val="24"/>
        </w:rPr>
      </w:pPr>
    </w:p>
    <w:p w14:paraId="0671936E" w14:textId="43C8C349" w:rsidR="008938CD" w:rsidRPr="00884B3C" w:rsidRDefault="008938CD" w:rsidP="00FA7E28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84B3C">
        <w:rPr>
          <w:rFonts w:ascii="Arial" w:hAnsi="Arial" w:cs="Arial"/>
          <w:b/>
          <w:bCs/>
          <w:sz w:val="24"/>
          <w:szCs w:val="24"/>
        </w:rPr>
        <w:t>Flytt av medlem från en klubb till en annan klubb</w:t>
      </w:r>
    </w:p>
    <w:p w14:paraId="07F8A81B" w14:textId="2AEF3F52" w:rsidR="008938CD" w:rsidRPr="00884B3C" w:rsidRDefault="008938CD">
      <w:pPr>
        <w:rPr>
          <w:rFonts w:ascii="Arial" w:hAnsi="Arial" w:cs="Arial"/>
          <w:sz w:val="24"/>
          <w:szCs w:val="24"/>
        </w:rPr>
      </w:pPr>
      <w:r w:rsidRPr="00884B3C">
        <w:rPr>
          <w:rFonts w:ascii="Arial" w:hAnsi="Arial" w:cs="Arial"/>
          <w:sz w:val="24"/>
          <w:szCs w:val="24"/>
        </w:rPr>
        <w:t>Kommer nu att synas på klubbens sida över alla medlemmar, har kommit till en ny kolumn Klubbyte och där ser du ett datum för när klubbyte är bestämt.</w:t>
      </w:r>
    </w:p>
    <w:p w14:paraId="375CE848" w14:textId="11CF57BE" w:rsidR="008938CD" w:rsidRPr="00884B3C" w:rsidRDefault="008938CD">
      <w:pPr>
        <w:rPr>
          <w:rFonts w:ascii="Arial" w:hAnsi="Arial" w:cs="Arial"/>
          <w:sz w:val="24"/>
          <w:szCs w:val="24"/>
        </w:rPr>
      </w:pPr>
      <w:r w:rsidRPr="00884B3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BAAECEB" wp14:editId="74B6545D">
            <wp:extent cx="2240280" cy="1048279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7450" cy="105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5D37D" w14:textId="7DEB34CD" w:rsidR="008938CD" w:rsidRPr="00884B3C" w:rsidRDefault="008938CD">
      <w:pPr>
        <w:rPr>
          <w:rFonts w:ascii="Arial" w:hAnsi="Arial" w:cs="Arial"/>
          <w:sz w:val="24"/>
          <w:szCs w:val="24"/>
        </w:rPr>
      </w:pPr>
      <w:r w:rsidRPr="00884B3C">
        <w:rPr>
          <w:rFonts w:ascii="Arial" w:hAnsi="Arial" w:cs="Arial"/>
          <w:sz w:val="24"/>
          <w:szCs w:val="24"/>
        </w:rPr>
        <w:t>Tittar du sedan på medlemmens sida ser du där också klubbytet och där ser du även till vilken klubb hon flyttar innan hon går över dit.</w:t>
      </w:r>
    </w:p>
    <w:p w14:paraId="43559063" w14:textId="3347827C" w:rsidR="008938CD" w:rsidRPr="00884B3C" w:rsidRDefault="008938CD">
      <w:pPr>
        <w:rPr>
          <w:rFonts w:ascii="Arial" w:hAnsi="Arial" w:cs="Arial"/>
          <w:sz w:val="24"/>
          <w:szCs w:val="24"/>
        </w:rPr>
      </w:pPr>
      <w:r w:rsidRPr="00884B3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90184EC" wp14:editId="602CD72B">
            <wp:extent cx="2930663" cy="815340"/>
            <wp:effectExtent l="0" t="0" r="3175" b="381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0670" cy="81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5AC8E" w14:textId="1FB5B632" w:rsidR="008938CD" w:rsidRPr="00884B3C" w:rsidRDefault="008938CD">
      <w:pPr>
        <w:rPr>
          <w:rFonts w:ascii="Arial" w:hAnsi="Arial" w:cs="Arial"/>
          <w:sz w:val="24"/>
          <w:szCs w:val="24"/>
        </w:rPr>
      </w:pPr>
      <w:r w:rsidRPr="00884B3C">
        <w:rPr>
          <w:rFonts w:ascii="Arial" w:hAnsi="Arial" w:cs="Arial"/>
          <w:sz w:val="24"/>
          <w:szCs w:val="24"/>
        </w:rPr>
        <w:t>Mottagande klubb ser att en medlem kommer från en annan klubb, på hennes sida, om det är gjort nyligen, äldre flytt kan vi inte fånga upp.</w:t>
      </w:r>
    </w:p>
    <w:p w14:paraId="0CED713B" w14:textId="191B53D7" w:rsidR="008938CD" w:rsidRPr="00884B3C" w:rsidRDefault="008938CD">
      <w:pPr>
        <w:rPr>
          <w:rFonts w:ascii="Arial" w:hAnsi="Arial" w:cs="Arial"/>
          <w:sz w:val="24"/>
          <w:szCs w:val="24"/>
        </w:rPr>
      </w:pPr>
      <w:r w:rsidRPr="00884B3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7691E98" wp14:editId="1DCE6AAF">
            <wp:extent cx="2774052" cy="518160"/>
            <wp:effectExtent l="0" t="0" r="762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6859" cy="524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C1102" w14:textId="47587ABC" w:rsidR="008938CD" w:rsidRPr="00884B3C" w:rsidRDefault="008938CD">
      <w:pPr>
        <w:rPr>
          <w:rFonts w:ascii="Arial" w:hAnsi="Arial" w:cs="Arial"/>
          <w:sz w:val="24"/>
          <w:szCs w:val="24"/>
        </w:rPr>
      </w:pPr>
      <w:r w:rsidRPr="00884B3C">
        <w:rPr>
          <w:rFonts w:ascii="Arial" w:hAnsi="Arial" w:cs="Arial"/>
          <w:sz w:val="24"/>
          <w:szCs w:val="24"/>
        </w:rPr>
        <w:t>Under rapporter ser man dessa flytt på sidan 2 på listan över Medlemmar</w:t>
      </w:r>
    </w:p>
    <w:p w14:paraId="28696793" w14:textId="57945C54" w:rsidR="008938CD" w:rsidRPr="00884B3C" w:rsidRDefault="00990CF1">
      <w:pPr>
        <w:rPr>
          <w:rFonts w:ascii="Arial" w:hAnsi="Arial" w:cs="Arial"/>
          <w:sz w:val="24"/>
          <w:szCs w:val="24"/>
        </w:rPr>
      </w:pPr>
      <w:r w:rsidRPr="00884B3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FC3E1AE" wp14:editId="6C216108">
            <wp:extent cx="2968625" cy="647700"/>
            <wp:effectExtent l="0" t="0" r="317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0038" cy="64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6D60F" w14:textId="392CE36C" w:rsidR="00990CF1" w:rsidRPr="00884B3C" w:rsidRDefault="00990CF1">
      <w:pPr>
        <w:rPr>
          <w:rFonts w:ascii="Arial" w:hAnsi="Arial" w:cs="Arial"/>
          <w:sz w:val="24"/>
          <w:szCs w:val="24"/>
        </w:rPr>
      </w:pPr>
      <w:r w:rsidRPr="00884B3C">
        <w:rPr>
          <w:rFonts w:ascii="Arial" w:hAnsi="Arial" w:cs="Arial"/>
          <w:sz w:val="24"/>
          <w:szCs w:val="24"/>
        </w:rPr>
        <w:t xml:space="preserve">Finns även med på rapporten Medlemsutveckling som finns på distriktsnivå </w:t>
      </w:r>
    </w:p>
    <w:p w14:paraId="354E2D31" w14:textId="11ADA570" w:rsidR="00FA7E28" w:rsidRPr="00884B3C" w:rsidRDefault="00990CF1">
      <w:pPr>
        <w:rPr>
          <w:rFonts w:ascii="Arial" w:hAnsi="Arial" w:cs="Arial"/>
          <w:sz w:val="24"/>
          <w:szCs w:val="24"/>
        </w:rPr>
      </w:pPr>
      <w:r w:rsidRPr="00884B3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DED3764" wp14:editId="667B166B">
            <wp:extent cx="3986722" cy="701040"/>
            <wp:effectExtent l="0" t="0" r="0" b="381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94748" cy="70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95FD3" w14:textId="1B1DE46B" w:rsidR="00FA7E28" w:rsidRPr="00884B3C" w:rsidRDefault="00FA7E28">
      <w:pPr>
        <w:rPr>
          <w:rFonts w:ascii="Arial" w:hAnsi="Arial" w:cs="Arial"/>
          <w:sz w:val="24"/>
          <w:szCs w:val="24"/>
        </w:rPr>
      </w:pPr>
    </w:p>
    <w:p w14:paraId="64D08A47" w14:textId="4FBBEBA3" w:rsidR="00FA7E28" w:rsidRPr="00884B3C" w:rsidRDefault="00FA7E28" w:rsidP="00FA7E28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84B3C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Sökfunktion på dokumentsidan för alla nivåer så att man kan hitta ett dokument som man inte vet i vilken mapp det ligger</w:t>
      </w:r>
    </w:p>
    <w:p w14:paraId="00421EB4" w14:textId="37417170" w:rsidR="00990CF1" w:rsidRPr="00884B3C" w:rsidRDefault="00FA7E28">
      <w:pPr>
        <w:rPr>
          <w:rFonts w:ascii="Arial" w:hAnsi="Arial" w:cs="Arial"/>
          <w:sz w:val="24"/>
          <w:szCs w:val="24"/>
        </w:rPr>
      </w:pPr>
      <w:r w:rsidRPr="00884B3C">
        <w:rPr>
          <w:rFonts w:ascii="Arial" w:hAnsi="Arial" w:cs="Arial"/>
          <w:sz w:val="24"/>
          <w:szCs w:val="24"/>
        </w:rPr>
        <w:t>På dokumentsidorna finns nu en sökfunktion som hjälper dig att hitta dokument. Söker efter det som finns i ett dokuments namn.</w:t>
      </w:r>
    </w:p>
    <w:p w14:paraId="7B8EB46B" w14:textId="36CE8184" w:rsidR="00FA7E28" w:rsidRPr="00884B3C" w:rsidRDefault="00FA7E28">
      <w:pPr>
        <w:rPr>
          <w:rFonts w:ascii="Arial" w:hAnsi="Arial" w:cs="Arial"/>
          <w:sz w:val="24"/>
          <w:szCs w:val="24"/>
        </w:rPr>
      </w:pPr>
      <w:r w:rsidRPr="00884B3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B4B73B4" wp14:editId="6A45C544">
            <wp:extent cx="4386093" cy="701040"/>
            <wp:effectExtent l="0" t="0" r="0" b="381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5899" cy="705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5F693" w14:textId="77777777" w:rsidR="00FA7E28" w:rsidRPr="00884B3C" w:rsidRDefault="00FA7E28" w:rsidP="00FA7E28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884B3C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lastRenderedPageBreak/>
        <w:t>Felaktigt namn på klubbsidorna.</w:t>
      </w:r>
      <w:r w:rsidRPr="00884B3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Administration istället för Administrera som det på alla andra ställen. </w:t>
      </w:r>
    </w:p>
    <w:p w14:paraId="3291B6C7" w14:textId="3E5CBF33" w:rsidR="00FA7E28" w:rsidRPr="00884B3C" w:rsidRDefault="00FA7E28" w:rsidP="00FA7E28">
      <w:pPr>
        <w:shd w:val="clear" w:color="auto" w:fill="FFFFFF"/>
        <w:spacing w:after="0" w:line="240" w:lineRule="auto"/>
        <w:ind w:left="360" w:firstLine="360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884B3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Fixat</w:t>
      </w:r>
    </w:p>
    <w:p w14:paraId="071FD1EF" w14:textId="6AC57F76" w:rsidR="00FA7E28" w:rsidRPr="00884B3C" w:rsidRDefault="00FA7E28" w:rsidP="00FA7E28">
      <w:pPr>
        <w:shd w:val="clear" w:color="auto" w:fill="FFFFFF"/>
        <w:spacing w:after="0" w:line="240" w:lineRule="auto"/>
        <w:ind w:left="360" w:firstLine="360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35B7B034" w14:textId="7D867E13" w:rsidR="00FA7E28" w:rsidRPr="00884B3C" w:rsidRDefault="00FA7E28" w:rsidP="00FA7E28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884B3C">
        <w:rPr>
          <w:rFonts w:ascii="Arial" w:hAnsi="Arial" w:cs="Arial"/>
          <w:b/>
          <w:bCs/>
          <w:color w:val="222222"/>
          <w:sz w:val="24"/>
          <w:szCs w:val="24"/>
        </w:rPr>
        <w:t>Funktionen Tillbaka</w:t>
      </w:r>
      <w:r w:rsidRPr="00884B3C">
        <w:rPr>
          <w:rFonts w:ascii="Arial" w:hAnsi="Arial" w:cs="Arial"/>
          <w:color w:val="222222"/>
          <w:sz w:val="24"/>
          <w:szCs w:val="24"/>
        </w:rPr>
        <w:t xml:space="preserve"> hoppar inte tillbaka till sidan innan utan till startsidan.</w:t>
      </w:r>
      <w:r w:rsidRPr="00884B3C">
        <w:rPr>
          <w:rFonts w:ascii="Arial" w:hAnsi="Arial" w:cs="Arial"/>
          <w:color w:val="222222"/>
          <w:sz w:val="24"/>
          <w:szCs w:val="24"/>
        </w:rPr>
        <w:br/>
        <w:t>Fixat</w:t>
      </w:r>
      <w:r w:rsidR="00B04D67" w:rsidRPr="00884B3C">
        <w:rPr>
          <w:rFonts w:ascii="Arial" w:hAnsi="Arial" w:cs="Arial"/>
          <w:color w:val="222222"/>
          <w:sz w:val="24"/>
          <w:szCs w:val="24"/>
        </w:rPr>
        <w:br/>
      </w:r>
    </w:p>
    <w:p w14:paraId="1F13E0FC" w14:textId="2B9FAD0B" w:rsidR="00FA7E28" w:rsidRPr="00884B3C" w:rsidRDefault="00B04D67" w:rsidP="00FA7E28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884B3C">
        <w:rPr>
          <w:rFonts w:ascii="Arial" w:hAnsi="Arial" w:cs="Arial"/>
          <w:color w:val="222222"/>
          <w:sz w:val="24"/>
          <w:szCs w:val="24"/>
        </w:rPr>
        <w:t xml:space="preserve">Klickar man på </w:t>
      </w:r>
      <w:r w:rsidRPr="00884B3C">
        <w:rPr>
          <w:rFonts w:ascii="Arial" w:hAnsi="Arial" w:cs="Arial"/>
          <w:b/>
          <w:bCs/>
          <w:color w:val="222222"/>
          <w:sz w:val="24"/>
          <w:szCs w:val="24"/>
        </w:rPr>
        <w:t>backpilen</w:t>
      </w:r>
      <w:r w:rsidRPr="00884B3C">
        <w:rPr>
          <w:rFonts w:ascii="Arial" w:hAnsi="Arial" w:cs="Arial"/>
          <w:color w:val="222222"/>
          <w:sz w:val="24"/>
          <w:szCs w:val="24"/>
        </w:rPr>
        <w:t xml:space="preserve"> utanför systemet fungerar inte den i systemet.</w:t>
      </w:r>
      <w:r w:rsidRPr="00884B3C">
        <w:rPr>
          <w:rFonts w:ascii="Arial" w:hAnsi="Arial" w:cs="Arial"/>
          <w:color w:val="222222"/>
          <w:sz w:val="24"/>
          <w:szCs w:val="24"/>
        </w:rPr>
        <w:br/>
        <w:t>Fixat</w:t>
      </w:r>
      <w:r w:rsidRPr="00884B3C">
        <w:rPr>
          <w:rFonts w:ascii="Arial" w:hAnsi="Arial" w:cs="Arial"/>
          <w:color w:val="222222"/>
          <w:sz w:val="24"/>
          <w:szCs w:val="24"/>
        </w:rPr>
        <w:br/>
      </w:r>
    </w:p>
    <w:p w14:paraId="7C1F0B60" w14:textId="69172B0E" w:rsidR="00B04D67" w:rsidRPr="00884B3C" w:rsidRDefault="00B04D67" w:rsidP="00B04D67">
      <w:pPr>
        <w:pStyle w:val="Normalwebb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</w:rPr>
      </w:pPr>
      <w:r w:rsidRPr="00884B3C">
        <w:rPr>
          <w:rFonts w:ascii="Arial" w:hAnsi="Arial" w:cs="Arial"/>
          <w:b/>
          <w:bCs/>
          <w:color w:val="222222"/>
        </w:rPr>
        <w:t>Medlemsnummer</w:t>
      </w:r>
      <w:r w:rsidRPr="00884B3C">
        <w:rPr>
          <w:rFonts w:ascii="Arial" w:hAnsi="Arial" w:cs="Arial"/>
          <w:color w:val="222222"/>
        </w:rPr>
        <w:t xml:space="preserve"> ska inte synas i rapporterna heller, ska alltid vara dolt.</w:t>
      </w:r>
      <w:r w:rsidRPr="00884B3C">
        <w:rPr>
          <w:rFonts w:ascii="Arial" w:hAnsi="Arial" w:cs="Arial"/>
          <w:color w:val="222222"/>
        </w:rPr>
        <w:br/>
        <w:t>Fixat</w:t>
      </w:r>
      <w:r w:rsidRPr="00884B3C">
        <w:rPr>
          <w:rFonts w:ascii="Arial" w:hAnsi="Arial" w:cs="Arial"/>
          <w:color w:val="222222"/>
        </w:rPr>
        <w:br/>
      </w:r>
    </w:p>
    <w:p w14:paraId="3E6908DF" w14:textId="47152166" w:rsidR="00B04D67" w:rsidRPr="00884B3C" w:rsidRDefault="00B04D67" w:rsidP="00FA7E28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884B3C">
        <w:rPr>
          <w:rFonts w:ascii="Arial" w:hAnsi="Arial" w:cs="Arial"/>
          <w:b/>
          <w:bCs/>
          <w:color w:val="222222"/>
          <w:sz w:val="24"/>
          <w:szCs w:val="24"/>
        </w:rPr>
        <w:t>Samma namn på rapporten</w:t>
      </w:r>
      <w:r w:rsidRPr="00884B3C">
        <w:rPr>
          <w:rFonts w:ascii="Arial" w:hAnsi="Arial" w:cs="Arial"/>
          <w:color w:val="222222"/>
          <w:sz w:val="24"/>
          <w:szCs w:val="24"/>
        </w:rPr>
        <w:t xml:space="preserve"> Medlemsrapport och rapporten Kommande funktionärer när man tar fram den.</w:t>
      </w:r>
      <w:r w:rsidRPr="00884B3C">
        <w:rPr>
          <w:rFonts w:ascii="Arial" w:hAnsi="Arial" w:cs="Arial"/>
          <w:color w:val="222222"/>
          <w:sz w:val="24"/>
          <w:szCs w:val="24"/>
        </w:rPr>
        <w:br/>
        <w:t>Fixat</w:t>
      </w:r>
      <w:r w:rsidRPr="00884B3C">
        <w:rPr>
          <w:rFonts w:ascii="Arial" w:hAnsi="Arial" w:cs="Arial"/>
          <w:color w:val="222222"/>
          <w:sz w:val="24"/>
          <w:szCs w:val="24"/>
        </w:rPr>
        <w:br/>
      </w:r>
    </w:p>
    <w:p w14:paraId="10AF24A8" w14:textId="025738AB" w:rsidR="00B04D67" w:rsidRPr="00884B3C" w:rsidRDefault="00B04D67" w:rsidP="00FA7E28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884B3C">
        <w:rPr>
          <w:rFonts w:ascii="Arial" w:hAnsi="Arial" w:cs="Arial"/>
          <w:b/>
          <w:bCs/>
          <w:color w:val="222222"/>
          <w:sz w:val="24"/>
          <w:szCs w:val="24"/>
        </w:rPr>
        <w:t>Mailsystemet</w:t>
      </w:r>
      <w:r w:rsidRPr="00884B3C">
        <w:rPr>
          <w:rFonts w:ascii="Arial" w:hAnsi="Arial" w:cs="Arial"/>
          <w:color w:val="222222"/>
          <w:sz w:val="24"/>
          <w:szCs w:val="24"/>
        </w:rPr>
        <w:br/>
        <w:t>Vi ska nu kunna se om våra mottagare har nåtts av våra mail och om inte orsaken till att det inte gått fram.</w:t>
      </w:r>
      <w:r w:rsidR="004A4277">
        <w:rPr>
          <w:rFonts w:ascii="Arial" w:hAnsi="Arial" w:cs="Arial"/>
          <w:color w:val="222222"/>
          <w:sz w:val="24"/>
          <w:szCs w:val="24"/>
        </w:rPr>
        <w:t xml:space="preserve"> Tyvärr går detta inte att se i den testmiljö där jag testar ändringarna innan de genomförs i det riktiga systemet. Men ser det inte bra ut få vi ta tag i det igen.</w:t>
      </w:r>
      <w:r w:rsidRPr="00884B3C">
        <w:rPr>
          <w:rFonts w:ascii="Arial" w:hAnsi="Arial" w:cs="Arial"/>
          <w:color w:val="222222"/>
          <w:sz w:val="24"/>
          <w:szCs w:val="24"/>
        </w:rPr>
        <w:br/>
      </w:r>
    </w:p>
    <w:p w14:paraId="32A481D1" w14:textId="7E53521A" w:rsidR="00B04D67" w:rsidRPr="00884B3C" w:rsidRDefault="00B04D67" w:rsidP="00FA7E28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884B3C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Borttag av uppgiften om när en mapp är skapad</w:t>
      </w:r>
      <w:r w:rsidRPr="00884B3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som förvirrat våra användare.</w:t>
      </w:r>
      <w:r w:rsidRPr="00884B3C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  <w:t>Fixat</w:t>
      </w:r>
      <w:r w:rsidRPr="00884B3C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</w:r>
    </w:p>
    <w:p w14:paraId="5D81A681" w14:textId="6725B6AF" w:rsidR="00B04D67" w:rsidRPr="00884B3C" w:rsidRDefault="00B04D67" w:rsidP="00FA7E28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884B3C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Borttag av kolumner i våra rapporter</w:t>
      </w:r>
      <w:r w:rsidRPr="00884B3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som vi inte använder.</w:t>
      </w:r>
      <w:r w:rsidRPr="00884B3C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  <w:t>Fixat</w:t>
      </w:r>
      <w:r w:rsidR="004A4277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delvis.</w:t>
      </w:r>
    </w:p>
    <w:p w14:paraId="23033347" w14:textId="5B6EA27F" w:rsidR="008938CD" w:rsidRPr="00884B3C" w:rsidRDefault="00FA7E28" w:rsidP="00FA7E2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884B3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               </w:t>
      </w:r>
    </w:p>
    <w:sectPr w:rsidR="008938CD" w:rsidRPr="00884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770CF"/>
    <w:multiLevelType w:val="hybridMultilevel"/>
    <w:tmpl w:val="0B5E79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37D4E"/>
    <w:multiLevelType w:val="hybridMultilevel"/>
    <w:tmpl w:val="B4D4A9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CD"/>
    <w:rsid w:val="004A4277"/>
    <w:rsid w:val="006455F7"/>
    <w:rsid w:val="00884B3C"/>
    <w:rsid w:val="008938CD"/>
    <w:rsid w:val="00990CF1"/>
    <w:rsid w:val="00B04D67"/>
    <w:rsid w:val="00FA7E28"/>
    <w:rsid w:val="00FD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AAC7"/>
  <w15:chartTrackingRefBased/>
  <w15:docId w15:val="{A6203C2E-143F-4DF2-A40A-4D55F2B9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A7E28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B0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Ahlqvist</dc:creator>
  <cp:keywords/>
  <dc:description/>
  <cp:lastModifiedBy>Annika Ahlqvist</cp:lastModifiedBy>
  <cp:revision>5</cp:revision>
  <dcterms:created xsi:type="dcterms:W3CDTF">2020-12-11T14:00:00Z</dcterms:created>
  <dcterms:modified xsi:type="dcterms:W3CDTF">2020-12-16T15:00:00Z</dcterms:modified>
</cp:coreProperties>
</file>