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F12F" w14:textId="77777777" w:rsidR="00ED4B57" w:rsidRDefault="00AA129B">
      <w:r>
        <w:t>Dagens föreläsare Peter Glader</w:t>
      </w:r>
      <w:r w:rsidR="00FD3D85">
        <w:t xml:space="preserve">, </w:t>
      </w:r>
      <w:r w:rsidR="0046503A">
        <w:t xml:space="preserve">anställdes </w:t>
      </w:r>
      <w:r w:rsidR="00C95606">
        <w:t xml:space="preserve">1981 </w:t>
      </w:r>
      <w:r w:rsidR="007C048D">
        <w:t>som tjugoåring</w:t>
      </w:r>
      <w:r w:rsidR="00B60267">
        <w:t xml:space="preserve"> att </w:t>
      </w:r>
      <w:r w:rsidR="00D21C34">
        <w:t xml:space="preserve">hålla järnvägen mellan </w:t>
      </w:r>
      <w:r w:rsidR="00116FB6">
        <w:t xml:space="preserve">Jonsered och Alingsås i skick. </w:t>
      </w:r>
      <w:r w:rsidR="006B5059">
        <w:t xml:space="preserve">Äldre veteraner i </w:t>
      </w:r>
      <w:proofErr w:type="spellStart"/>
      <w:r w:rsidR="006B5059">
        <w:t>arbetstyrkan</w:t>
      </w:r>
      <w:proofErr w:type="spellEnd"/>
      <w:r w:rsidR="006B5059">
        <w:t xml:space="preserve"> </w:t>
      </w:r>
      <w:r w:rsidR="00B60267">
        <w:t xml:space="preserve">hade </w:t>
      </w:r>
      <w:r w:rsidR="00D5163E">
        <w:t xml:space="preserve">mycket intressant att </w:t>
      </w:r>
      <w:r w:rsidR="00B60267">
        <w:t>berätta</w:t>
      </w:r>
      <w:r w:rsidR="00E000B3">
        <w:t>, vilket den unge Peter insöp</w:t>
      </w:r>
      <w:r w:rsidR="00E61C73">
        <w:t xml:space="preserve"> med stort intresse</w:t>
      </w:r>
      <w:r w:rsidR="00B60267">
        <w:t xml:space="preserve">. </w:t>
      </w:r>
      <w:r w:rsidR="008A4BD8">
        <w:t>Peter har bland a</w:t>
      </w:r>
      <w:r w:rsidR="009B2722">
        <w:t>n</w:t>
      </w:r>
      <w:r w:rsidR="008A4BD8">
        <w:t>nat arbetat på Tåglinjecentralen</w:t>
      </w:r>
      <w:r w:rsidR="00942B37">
        <w:t xml:space="preserve">, varifrån man larmar om fara. </w:t>
      </w:r>
    </w:p>
    <w:p w14:paraId="548599F3" w14:textId="0F0AA95C" w:rsidR="00697A4E" w:rsidRPr="00774EAD" w:rsidRDefault="00B60267">
      <w:pPr>
        <w:rPr>
          <w:i/>
          <w:iCs/>
        </w:rPr>
      </w:pPr>
      <w:r>
        <w:t xml:space="preserve">Titeln på </w:t>
      </w:r>
      <w:r w:rsidR="00774EAD">
        <w:t xml:space="preserve">dagens </w:t>
      </w:r>
      <w:r>
        <w:t xml:space="preserve">föredrag var </w:t>
      </w:r>
      <w:r w:rsidR="00C524F5" w:rsidRPr="00ED4B57">
        <w:rPr>
          <w:b/>
          <w:bCs/>
          <w:i/>
          <w:iCs/>
        </w:rPr>
        <w:t>När järnvägen kom till byn, Nils Ericsons storverk</w:t>
      </w:r>
      <w:r w:rsidR="005E3A99" w:rsidRPr="00774EAD">
        <w:rPr>
          <w:i/>
          <w:iCs/>
        </w:rPr>
        <w:t xml:space="preserve">. </w:t>
      </w:r>
    </w:p>
    <w:p w14:paraId="52DED3A5" w14:textId="5489207C" w:rsidR="00C4291C" w:rsidRDefault="00AE4BE0">
      <w:r>
        <w:t xml:space="preserve">Järnvägar fanns </w:t>
      </w:r>
      <w:r w:rsidR="00DC3300">
        <w:t xml:space="preserve">annorstädes </w:t>
      </w:r>
      <w:r>
        <w:t xml:space="preserve">och </w:t>
      </w:r>
      <w:r w:rsidR="00EE24BF">
        <w:t xml:space="preserve">1829 </w:t>
      </w:r>
      <w:r w:rsidR="008B4246">
        <w:t xml:space="preserve">började man </w:t>
      </w:r>
      <w:r w:rsidR="008C409C">
        <w:t>disku</w:t>
      </w:r>
      <w:r w:rsidR="008B4246">
        <w:t xml:space="preserve">tera </w:t>
      </w:r>
      <w:r w:rsidR="008C409C">
        <w:t>huruvida en järnväg skulle byggas mellan Göteborg och Stockholm.</w:t>
      </w:r>
      <w:r w:rsidR="00703150">
        <w:t xml:space="preserve"> En resa mellan Sveriges två största städer </w:t>
      </w:r>
      <w:r w:rsidR="008427A1">
        <w:t xml:space="preserve">tog </w:t>
      </w:r>
      <w:r w:rsidR="00B628EE">
        <w:t>fyra, fem dagar och kostade motsvarande 300 arbetstimmar.</w:t>
      </w:r>
      <w:r w:rsidR="008427A1">
        <w:t xml:space="preserve"> </w:t>
      </w:r>
      <w:r w:rsidR="00567204">
        <w:t>Motståndet var till en början massivt</w:t>
      </w:r>
      <w:r w:rsidR="00CB7D8E">
        <w:t xml:space="preserve">. ”Bönderna skulle stjäla rälsen” </w:t>
      </w:r>
      <w:r w:rsidR="00C57859">
        <w:t>var ett av motargumenten</w:t>
      </w:r>
      <w:r w:rsidR="00CB7D8E">
        <w:t xml:space="preserve">. </w:t>
      </w:r>
      <w:r w:rsidR="00C32991">
        <w:t xml:space="preserve">Andra </w:t>
      </w:r>
      <w:r w:rsidR="00C57859">
        <w:t xml:space="preserve">hävdade </w:t>
      </w:r>
      <w:r w:rsidR="00F25462">
        <w:t>hur transpo</w:t>
      </w:r>
      <w:r w:rsidR="002C27CF">
        <w:t>rt</w:t>
      </w:r>
      <w:r w:rsidR="004A2363">
        <w:t xml:space="preserve"> av människor, inte minst militärer</w:t>
      </w:r>
      <w:r w:rsidR="00290F7A">
        <w:t xml:space="preserve">, och </w:t>
      </w:r>
      <w:r w:rsidR="002C27CF">
        <w:t>viktiga förnödenheter skulle förenklas</w:t>
      </w:r>
      <w:r w:rsidR="00741471">
        <w:t>, alla till gagn</w:t>
      </w:r>
      <w:r w:rsidR="002C27CF">
        <w:t xml:space="preserve">. </w:t>
      </w:r>
    </w:p>
    <w:p w14:paraId="00F6BC1E" w14:textId="066692CE" w:rsidR="00FE578F" w:rsidRDefault="00C4291C">
      <w:r>
        <w:t>1852 började man göra topografiska undersökningar</w:t>
      </w:r>
      <w:r w:rsidR="00741471">
        <w:t xml:space="preserve">, vilket </w:t>
      </w:r>
      <w:r w:rsidR="00CA22D0">
        <w:t xml:space="preserve">skedde </w:t>
      </w:r>
      <w:r w:rsidR="00441DDE">
        <w:t>via okulärkontroll</w:t>
      </w:r>
      <w:r w:rsidR="00CA22D0">
        <w:t xml:space="preserve">. </w:t>
      </w:r>
      <w:r w:rsidR="004B7F4A">
        <w:t xml:space="preserve">Tydliga </w:t>
      </w:r>
      <w:r w:rsidR="00402535">
        <w:t xml:space="preserve">instruktioner </w:t>
      </w:r>
      <w:r w:rsidR="004B7F4A">
        <w:t>om hur man skulle gå till väga utfärdades av kung Oscar I</w:t>
      </w:r>
      <w:r w:rsidR="003539E5">
        <w:t xml:space="preserve">, men </w:t>
      </w:r>
      <w:r w:rsidR="004B59A8">
        <w:t>direktiven</w:t>
      </w:r>
      <w:r w:rsidR="00402535">
        <w:t xml:space="preserve"> </w:t>
      </w:r>
      <w:r w:rsidR="003539E5">
        <w:t xml:space="preserve">var </w:t>
      </w:r>
      <w:r w:rsidR="00402535">
        <w:t xml:space="preserve">ord för ord </w:t>
      </w:r>
      <w:r w:rsidR="00CB64E5">
        <w:t>exakt de</w:t>
      </w:r>
      <w:r w:rsidR="007A0259">
        <w:t>t</w:t>
      </w:r>
      <w:r w:rsidR="00CB64E5">
        <w:t xml:space="preserve"> förslag som Nils Ericson föreslag</w:t>
      </w:r>
      <w:r w:rsidR="00AD3390">
        <w:t>it</w:t>
      </w:r>
      <w:r w:rsidR="00824B79">
        <w:t xml:space="preserve"> kungen</w:t>
      </w:r>
      <w:r w:rsidR="00AD3390">
        <w:t xml:space="preserve">. </w:t>
      </w:r>
      <w:r w:rsidR="00147916">
        <w:t>”Nils Ericson bestämde allt” berättade Peter Glader</w:t>
      </w:r>
      <w:r w:rsidR="0054228A">
        <w:t xml:space="preserve">. </w:t>
      </w:r>
    </w:p>
    <w:p w14:paraId="04098FF2" w14:textId="211746C4" w:rsidR="00540B55" w:rsidRDefault="007A0259">
      <w:r>
        <w:t>Nils Ericson</w:t>
      </w:r>
      <w:r w:rsidR="002365B8">
        <w:t>, född i Värmland</w:t>
      </w:r>
      <w:r w:rsidR="00906517">
        <w:t xml:space="preserve"> 1802, lärde sig yrket redan som 13-åring, då han och brodern John </w:t>
      </w:r>
      <w:r w:rsidR="009271E6">
        <w:t xml:space="preserve">anställdes av Baltzar von Platen. </w:t>
      </w:r>
      <w:r w:rsidR="001770A4">
        <w:t xml:space="preserve">Ännu inte fullvuxna fick de stå </w:t>
      </w:r>
      <w:r w:rsidR="00114C37">
        <w:t xml:space="preserve">med </w:t>
      </w:r>
      <w:proofErr w:type="spellStart"/>
      <w:r w:rsidR="00114C37">
        <w:t>riktverktygen</w:t>
      </w:r>
      <w:proofErr w:type="spellEnd"/>
      <w:r w:rsidR="00114C37">
        <w:t xml:space="preserve"> </w:t>
      </w:r>
      <w:r w:rsidR="001770A4">
        <w:t>på en pall</w:t>
      </w:r>
      <w:r w:rsidR="00114C37">
        <w:t>.</w:t>
      </w:r>
      <w:r w:rsidR="001770A4">
        <w:t xml:space="preserve"> </w:t>
      </w:r>
    </w:p>
    <w:p w14:paraId="21036122" w14:textId="2715C1F4" w:rsidR="00E44ED3" w:rsidRDefault="00540B55">
      <w:r>
        <w:t>Den 30 april 1855</w:t>
      </w:r>
      <w:r w:rsidR="007F5DFB">
        <w:t xml:space="preserve"> togs det första spadtaget vid </w:t>
      </w:r>
      <w:proofErr w:type="spellStart"/>
      <w:r w:rsidR="007F5DFB">
        <w:t>Skaveryd</w:t>
      </w:r>
      <w:proofErr w:type="spellEnd"/>
      <w:r w:rsidR="007F5DFB">
        <w:t xml:space="preserve">, </w:t>
      </w:r>
      <w:r w:rsidR="00D57FDF">
        <w:t>där en minnessten står rest</w:t>
      </w:r>
      <w:r w:rsidR="006010D4">
        <w:t xml:space="preserve">, synlig från </w:t>
      </w:r>
      <w:r w:rsidR="00B10F20">
        <w:t>järnvägs</w:t>
      </w:r>
      <w:r w:rsidR="006010D4">
        <w:t xml:space="preserve">bron </w:t>
      </w:r>
      <w:r w:rsidR="006158EA">
        <w:t xml:space="preserve">bortom </w:t>
      </w:r>
      <w:r w:rsidR="00B10F20">
        <w:t>Stadsskogen i Alingsås.</w:t>
      </w:r>
      <w:r w:rsidR="006158EA">
        <w:t xml:space="preserve"> </w:t>
      </w:r>
      <w:r w:rsidR="00DF613B">
        <w:t xml:space="preserve">Nils Ericson </w:t>
      </w:r>
      <w:r w:rsidR="0061230E">
        <w:t xml:space="preserve">tog </w:t>
      </w:r>
      <w:r w:rsidR="000205B5">
        <w:t xml:space="preserve">i anspråk </w:t>
      </w:r>
      <w:r w:rsidR="00A65C7F">
        <w:t xml:space="preserve">alla de vägar som </w:t>
      </w:r>
      <w:r w:rsidR="000205B5">
        <w:t xml:space="preserve">han behövde </w:t>
      </w:r>
      <w:r w:rsidR="00A65C7F">
        <w:t>för att utföra arbetet</w:t>
      </w:r>
      <w:r w:rsidR="000205B5">
        <w:t xml:space="preserve">. </w:t>
      </w:r>
      <w:r w:rsidR="0032565A">
        <w:t xml:space="preserve">Peter visade bild på </w:t>
      </w:r>
      <w:proofErr w:type="spellStart"/>
      <w:r w:rsidR="0032565A">
        <w:t>Hästabräckan</w:t>
      </w:r>
      <w:proofErr w:type="spellEnd"/>
      <w:r w:rsidR="001D56F6">
        <w:t xml:space="preserve">, ridvägen </w:t>
      </w:r>
      <w:r w:rsidR="001216A9">
        <w:t>sedan järnåldern</w:t>
      </w:r>
      <w:r w:rsidR="00BE7B49">
        <w:t xml:space="preserve">. </w:t>
      </w:r>
      <w:r w:rsidR="00EB1BF3">
        <w:t xml:space="preserve">Senare </w:t>
      </w:r>
      <w:r w:rsidR="005E1258">
        <w:t xml:space="preserve">hade </w:t>
      </w:r>
      <w:r w:rsidR="00EB1BF3">
        <w:t>Kungsvägen</w:t>
      </w:r>
      <w:r w:rsidR="00B10FE7">
        <w:t xml:space="preserve"> tillkommit</w:t>
      </w:r>
      <w:r w:rsidR="006D2B31">
        <w:t>, vilket en sex meter hög, kallmurad mur vittnar om.</w:t>
      </w:r>
      <w:r w:rsidR="00E44ED3">
        <w:t xml:space="preserve"> </w:t>
      </w:r>
    </w:p>
    <w:p w14:paraId="0D590EE4" w14:textId="77777777" w:rsidR="00832127" w:rsidRDefault="00711CBC">
      <w:r>
        <w:t xml:space="preserve">Järnvägsbygget mellan Göteborg och Töreboda delades in i </w:t>
      </w:r>
      <w:r w:rsidR="007A42BF">
        <w:t xml:space="preserve">12 arbetsstationer. I sitt föredrag </w:t>
      </w:r>
      <w:r w:rsidR="002D5217">
        <w:t xml:space="preserve">berättade Peter om stationerna </w:t>
      </w:r>
      <w:r w:rsidR="00057669">
        <w:t xml:space="preserve">1, 2 och 3, dvs </w:t>
      </w:r>
      <w:r w:rsidR="002D5217">
        <w:t>Partille, Floda, Alingsås</w:t>
      </w:r>
      <w:r w:rsidR="00057669">
        <w:t xml:space="preserve">. </w:t>
      </w:r>
      <w:r w:rsidR="00DA7DAB">
        <w:t xml:space="preserve">Som arbetsledare använde </w:t>
      </w:r>
      <w:r w:rsidR="0006686B">
        <w:t>Nils Ericson</w:t>
      </w:r>
      <w:r w:rsidR="00DA7DAB">
        <w:t xml:space="preserve"> </w:t>
      </w:r>
      <w:r w:rsidR="0006686B">
        <w:t xml:space="preserve">nästan uteslutande </w:t>
      </w:r>
      <w:r w:rsidR="008512B3">
        <w:t>officerare</w:t>
      </w:r>
      <w:r w:rsidR="0006686B">
        <w:t xml:space="preserve"> som arbetsledare. </w:t>
      </w:r>
      <w:r w:rsidR="00675CA0">
        <w:t>Starka bondpojkar med lokal anknytning</w:t>
      </w:r>
      <w:r w:rsidR="000D683C">
        <w:t xml:space="preserve">, </w:t>
      </w:r>
      <w:r w:rsidR="00675CA0">
        <w:t xml:space="preserve">som </w:t>
      </w:r>
      <w:r w:rsidR="000D683C">
        <w:t>gjorde att de kände till de svåra avsnitten</w:t>
      </w:r>
      <w:r w:rsidR="008512B3">
        <w:t>,</w:t>
      </w:r>
      <w:r w:rsidR="000D683C">
        <w:t xml:space="preserve"> anställdes</w:t>
      </w:r>
      <w:r w:rsidR="004B46AD">
        <w:t xml:space="preserve">. </w:t>
      </w:r>
      <w:r w:rsidR="00085B48">
        <w:t>De skulle passera en läkarundersökning</w:t>
      </w:r>
      <w:r w:rsidR="008E5434">
        <w:t xml:space="preserve"> och kunna presentera ett prästbetyg, dåtidens </w:t>
      </w:r>
      <w:r w:rsidR="00D51517">
        <w:t xml:space="preserve">viktiga personliga dokument. Prästbetyget deponerades hos arbetsgivaren under </w:t>
      </w:r>
      <w:r w:rsidR="009C4E27">
        <w:t xml:space="preserve">anställningsperioden. Sjukvård var gratis. Sjukersättning </w:t>
      </w:r>
      <w:r w:rsidR="008F2D7C">
        <w:t xml:space="preserve">betalades ut i upp till ett år. </w:t>
      </w:r>
      <w:r w:rsidR="00FB70B8">
        <w:t xml:space="preserve">Vid arbetsskada erhöll man pension. För att implementera byggdes ett sjukhus i Alingsås. </w:t>
      </w:r>
      <w:r w:rsidR="004C04B2">
        <w:t xml:space="preserve">Man arbetade </w:t>
      </w:r>
      <w:r w:rsidR="00A5096D">
        <w:t>måndag till lördag</w:t>
      </w:r>
      <w:r w:rsidR="002251E4">
        <w:t xml:space="preserve">. Dagen startade med </w:t>
      </w:r>
      <w:proofErr w:type="spellStart"/>
      <w:r w:rsidR="002251E4">
        <w:t>corum</w:t>
      </w:r>
      <w:proofErr w:type="spellEnd"/>
      <w:r w:rsidR="002251E4">
        <w:t xml:space="preserve"> 05.00 och slutade </w:t>
      </w:r>
      <w:r w:rsidR="003D6DA7">
        <w:t xml:space="preserve">20.00. Frukost och middag serverades </w:t>
      </w:r>
      <w:r w:rsidR="00BE530D">
        <w:t xml:space="preserve">efter ett </w:t>
      </w:r>
      <w:r w:rsidR="001F339E">
        <w:t>strikt</w:t>
      </w:r>
      <w:r w:rsidR="00BE530D">
        <w:t xml:space="preserve"> schema</w:t>
      </w:r>
      <w:r w:rsidR="003D6DA7">
        <w:t>.</w:t>
      </w:r>
      <w:r w:rsidR="008B33B5">
        <w:t xml:space="preserve"> Övernattning </w:t>
      </w:r>
      <w:r w:rsidR="00147895">
        <w:t xml:space="preserve">skedde i lador eller i tält. Arbetet pågick </w:t>
      </w:r>
      <w:r w:rsidR="002D3ABC">
        <w:t>f</w:t>
      </w:r>
      <w:r w:rsidR="00147895">
        <w:t>rån april till oktober</w:t>
      </w:r>
      <w:r w:rsidR="002D3ABC">
        <w:t>.</w:t>
      </w:r>
      <w:r w:rsidR="001F339E">
        <w:t xml:space="preserve"> </w:t>
      </w:r>
      <w:r w:rsidR="000C0C92">
        <w:t>Bönderna var förbittrade</w:t>
      </w:r>
      <w:r w:rsidR="00FA0D99">
        <w:t>,</w:t>
      </w:r>
      <w:r w:rsidR="000C0C92">
        <w:t xml:space="preserve"> eftersom </w:t>
      </w:r>
      <w:r w:rsidR="006A1875">
        <w:t xml:space="preserve">pojkarna som arbetade som </w:t>
      </w:r>
      <w:r w:rsidR="00F44EA8">
        <w:t>järnvägsbyggar</w:t>
      </w:r>
      <w:r w:rsidR="006A1875">
        <w:t xml:space="preserve">e </w:t>
      </w:r>
      <w:r w:rsidR="00F44EA8">
        <w:t>tjänade</w:t>
      </w:r>
      <w:r w:rsidR="006A1875">
        <w:t xml:space="preserve"> avsevärt mer än vad bönderna ville betala</w:t>
      </w:r>
      <w:r w:rsidR="00FA0D99">
        <w:t xml:space="preserve"> ut i lön</w:t>
      </w:r>
      <w:r w:rsidR="006A1875">
        <w:t>.</w:t>
      </w:r>
      <w:r w:rsidR="00B10FE7">
        <w:t xml:space="preserve"> </w:t>
      </w:r>
    </w:p>
    <w:p w14:paraId="5183F512" w14:textId="77777777" w:rsidR="0089766E" w:rsidRDefault="00832127">
      <w:r>
        <w:t>Station 1</w:t>
      </w:r>
      <w:r w:rsidR="00C36328">
        <w:t xml:space="preserve">, mellan Partille och Lerum, </w:t>
      </w:r>
      <w:r w:rsidR="002874F9">
        <w:t>var besvärlig att genomföra</w:t>
      </w:r>
      <w:r w:rsidR="00143B75">
        <w:t xml:space="preserve"> längs Aspens södra strand</w:t>
      </w:r>
      <w:r w:rsidR="00101FEC">
        <w:t>, där man fick spränga en tunnel</w:t>
      </w:r>
      <w:r w:rsidR="00F2019B">
        <w:t xml:space="preserve">. Inte mindre än 700 man arbetade med att anlägga spåren </w:t>
      </w:r>
      <w:r w:rsidR="0089766E">
        <w:t xml:space="preserve">runt berget vid Jonsered. </w:t>
      </w:r>
    </w:p>
    <w:p w14:paraId="1B5D6A61" w14:textId="77777777" w:rsidR="00C1790C" w:rsidRDefault="0089766E">
      <w:r>
        <w:t>Station 2</w:t>
      </w:r>
      <w:r w:rsidR="004D5EBF">
        <w:t xml:space="preserve">, mellan Lerum och Floda, leddes av </w:t>
      </w:r>
      <w:r w:rsidR="00A6241E">
        <w:t xml:space="preserve">Carl-Axel </w:t>
      </w:r>
      <w:proofErr w:type="spellStart"/>
      <w:r w:rsidR="00A6241E">
        <w:t>Adelswärd</w:t>
      </w:r>
      <w:proofErr w:type="spellEnd"/>
      <w:r w:rsidR="00A6241E">
        <w:t xml:space="preserve">, nyss hemkommen från USA </w:t>
      </w:r>
      <w:r w:rsidR="0069184C">
        <w:t xml:space="preserve">där han lärt sig </w:t>
      </w:r>
      <w:r w:rsidR="00B400A4">
        <w:t xml:space="preserve">bygga järnväg. Även på den sträckan arbetade 700 man. </w:t>
      </w:r>
      <w:r w:rsidR="00F46514">
        <w:t>Sträckan var klar 1857.</w:t>
      </w:r>
    </w:p>
    <w:p w14:paraId="178DEBC7" w14:textId="77777777" w:rsidR="00AC393B" w:rsidRDefault="00C1790C">
      <w:r>
        <w:t xml:space="preserve">Station 3, Floda </w:t>
      </w:r>
      <w:r w:rsidR="006D731E">
        <w:t>–</w:t>
      </w:r>
      <w:r>
        <w:t xml:space="preserve"> Alingsås</w:t>
      </w:r>
      <w:r w:rsidR="006D731E">
        <w:t xml:space="preserve"> leddes av löjtnant Johan Westman</w:t>
      </w:r>
      <w:r w:rsidR="00A871CD">
        <w:t xml:space="preserve">. </w:t>
      </w:r>
      <w:proofErr w:type="spellStart"/>
      <w:r w:rsidR="00C9044B">
        <w:t>Arbetstyrkan</w:t>
      </w:r>
      <w:proofErr w:type="spellEnd"/>
      <w:r w:rsidR="00C9044B">
        <w:t xml:space="preserve"> bestod av upp till 1000 man. </w:t>
      </w:r>
    </w:p>
    <w:p w14:paraId="2D3B2B0A" w14:textId="68A5B4E5" w:rsidR="00D44213" w:rsidRDefault="00D44213">
      <w:r>
        <w:t>Upplägget med ’stationer’ var Nils Ericsons idé</w:t>
      </w:r>
      <w:r w:rsidR="00C77CDD">
        <w:t xml:space="preserve">. Vid </w:t>
      </w:r>
      <w:r w:rsidR="002D71FC">
        <w:t>minska</w:t>
      </w:r>
      <w:r w:rsidR="008F5F76">
        <w:t xml:space="preserve">de eller ökade </w:t>
      </w:r>
      <w:r w:rsidR="00C77CDD">
        <w:t>beh</w:t>
      </w:r>
      <w:r w:rsidR="00C97276">
        <w:t>o</w:t>
      </w:r>
      <w:r w:rsidR="00C77CDD">
        <w:t xml:space="preserve">v kunde de anställda </w:t>
      </w:r>
      <w:r w:rsidR="002D71FC">
        <w:t xml:space="preserve">tillfälligt </w:t>
      </w:r>
      <w:r w:rsidR="00C77CDD">
        <w:t>flytt</w:t>
      </w:r>
      <w:r w:rsidR="00C97276">
        <w:t xml:space="preserve">a </w:t>
      </w:r>
      <w:r w:rsidR="008F5F76">
        <w:t xml:space="preserve">mellan </w:t>
      </w:r>
      <w:r w:rsidR="00C97276">
        <w:t>station</w:t>
      </w:r>
      <w:r w:rsidR="008F5F76">
        <w:t>erna</w:t>
      </w:r>
      <w:r w:rsidR="000B61B2">
        <w:t>.</w:t>
      </w:r>
      <w:r w:rsidR="00FB05FF">
        <w:t xml:space="preserve"> Peter visade bild på broar</w:t>
      </w:r>
      <w:r w:rsidR="00097247">
        <w:t xml:space="preserve"> som </w:t>
      </w:r>
      <w:r w:rsidR="000B283C">
        <w:t xml:space="preserve">håller än i dag. Man </w:t>
      </w:r>
      <w:r w:rsidR="006734CF">
        <w:t xml:space="preserve">kontrollerar broarna </w:t>
      </w:r>
      <w:r w:rsidR="00B4016F">
        <w:t xml:space="preserve">genom att </w:t>
      </w:r>
      <w:r w:rsidR="000B283C">
        <w:t>ta borrkärnor som analyseras</w:t>
      </w:r>
      <w:r w:rsidR="006734CF">
        <w:t>.</w:t>
      </w:r>
    </w:p>
    <w:p w14:paraId="49F8B5A7" w14:textId="77777777" w:rsidR="009510E4" w:rsidRDefault="00AC393B">
      <w:r>
        <w:lastRenderedPageBreak/>
        <w:t xml:space="preserve">1862 öppnades </w:t>
      </w:r>
      <w:r w:rsidR="004774FA">
        <w:t>järnvägen. Resan tog 14 timmar, inklusive en matrast i Hallsbe</w:t>
      </w:r>
      <w:r w:rsidR="00F43C64">
        <w:t>rg. Slutstationen i Stockholm låg vid nuvarande Medborgarplatsen</w:t>
      </w:r>
      <w:r w:rsidR="004F0D20">
        <w:t xml:space="preserve"> och fö</w:t>
      </w:r>
      <w:r w:rsidR="00B803A8">
        <w:t>r</w:t>
      </w:r>
      <w:r w:rsidR="004F0D20">
        <w:t>blev så fram till 1873</w:t>
      </w:r>
      <w:r w:rsidR="00B803A8">
        <w:t>.</w:t>
      </w:r>
      <w:r w:rsidR="00C36328">
        <w:t xml:space="preserve"> </w:t>
      </w:r>
    </w:p>
    <w:p w14:paraId="0683FF52" w14:textId="77777777" w:rsidR="0066639E" w:rsidRDefault="009510E4">
      <w:r>
        <w:t>Peter visade bilder på vackra stationsbyggnader</w:t>
      </w:r>
      <w:r w:rsidR="00943B8F">
        <w:t xml:space="preserve">, så som de såg ut då och nu. </w:t>
      </w:r>
      <w:r w:rsidR="006E4602">
        <w:t xml:space="preserve">Vi fick se bilder på </w:t>
      </w:r>
      <w:proofErr w:type="spellStart"/>
      <w:r w:rsidR="006E4602">
        <w:t>banvaktstugor</w:t>
      </w:r>
      <w:proofErr w:type="spellEnd"/>
      <w:r w:rsidR="006E4602">
        <w:t>, brofundament</w:t>
      </w:r>
      <w:r w:rsidR="00574AB7">
        <w:t>, tunnlar</w:t>
      </w:r>
      <w:r w:rsidR="00534D4E">
        <w:t>, minnesstenar</w:t>
      </w:r>
      <w:r w:rsidR="00951627">
        <w:t xml:space="preserve"> och </w:t>
      </w:r>
      <w:r w:rsidR="00172CA3">
        <w:t>arbetet med att byta ut kontaktledningar i början av tjugotalet</w:t>
      </w:r>
      <w:r w:rsidR="00534D4E">
        <w:t xml:space="preserve">. </w:t>
      </w:r>
      <w:r w:rsidR="001E5554">
        <w:t>”Det är de som håller på att byta</w:t>
      </w:r>
      <w:r w:rsidR="00616F58">
        <w:t>s</w:t>
      </w:r>
      <w:r w:rsidR="001E5554">
        <w:t xml:space="preserve"> ut nu”, berättade Peter. </w:t>
      </w:r>
      <w:r w:rsidR="00534D4E">
        <w:t xml:space="preserve">Han visade även ett foto från raset som inträffade </w:t>
      </w:r>
      <w:r w:rsidR="00F94B36">
        <w:t>den 14 juni 1913 då lokförarens vaksamhet gjorde att ett fullastat tåg</w:t>
      </w:r>
      <w:r w:rsidR="00FE28CF">
        <w:t xml:space="preserve"> stoppades bara trettio meter från </w:t>
      </w:r>
      <w:proofErr w:type="spellStart"/>
      <w:r w:rsidR="00FE28CF">
        <w:t>rasplatsen</w:t>
      </w:r>
      <w:proofErr w:type="spellEnd"/>
      <w:r w:rsidR="00FE28CF">
        <w:t xml:space="preserve">. </w:t>
      </w:r>
      <w:r w:rsidR="008A1F55">
        <w:t xml:space="preserve">Att så skett berodde på </w:t>
      </w:r>
      <w:r w:rsidR="00D43CA5">
        <w:t xml:space="preserve">att ihållande regn </w:t>
      </w:r>
      <w:r w:rsidR="003D561A">
        <w:t xml:space="preserve">hade satt </w:t>
      </w:r>
      <w:r w:rsidR="00D43CA5">
        <w:t>kvickleran</w:t>
      </w:r>
      <w:r w:rsidR="003D561A">
        <w:t xml:space="preserve"> i rörelse</w:t>
      </w:r>
      <w:r w:rsidR="00D43CA5">
        <w:t xml:space="preserve">. </w:t>
      </w:r>
      <w:r w:rsidR="00726CF9">
        <w:t>Problem med kvicklera kvarstår enligt Peter. ”Nytt ras är att vänta”</w:t>
      </w:r>
      <w:r w:rsidR="00951627">
        <w:t xml:space="preserve">, </w:t>
      </w:r>
      <w:r w:rsidR="003D561A">
        <w:t>hävdade</w:t>
      </w:r>
      <w:r w:rsidR="00951627">
        <w:t xml:space="preserve"> han.</w:t>
      </w:r>
    </w:p>
    <w:p w14:paraId="7DDF6462" w14:textId="77777777" w:rsidR="0066639E" w:rsidRDefault="0066639E">
      <w:r>
        <w:t>Peter Glader avslutade med några intressanta fakta.</w:t>
      </w:r>
    </w:p>
    <w:p w14:paraId="4EDFB1DC" w14:textId="77777777" w:rsidR="00F00E68" w:rsidRDefault="005922ED">
      <w:r>
        <w:t xml:space="preserve">Kostnaden för </w:t>
      </w:r>
      <w:r w:rsidR="00B75941">
        <w:t xml:space="preserve">överste Ericsons </w:t>
      </w:r>
      <w:r>
        <w:t>projekt gick på 37,5 miljoner</w:t>
      </w:r>
      <w:r w:rsidR="00B75941">
        <w:t>, en halv miljon under de budgeterade 38 miljonerna</w:t>
      </w:r>
      <w:r w:rsidR="00F00E68">
        <w:t xml:space="preserve">. </w:t>
      </w:r>
    </w:p>
    <w:p w14:paraId="7FA90BFA" w14:textId="77777777" w:rsidR="00A92305" w:rsidRDefault="00F00E68">
      <w:r>
        <w:t xml:space="preserve">Projektet slutfördes ett år före </w:t>
      </w:r>
      <w:r w:rsidR="005F4475">
        <w:t xml:space="preserve">kalkylerad tid. </w:t>
      </w:r>
    </w:p>
    <w:p w14:paraId="1DBF8260" w14:textId="77777777" w:rsidR="008D44DE" w:rsidRDefault="00A92305">
      <w:r>
        <w:t xml:space="preserve">Trots det tunga och bitvis farliga arbetet </w:t>
      </w:r>
      <w:r w:rsidR="0014288F">
        <w:t>skedde endast 18 dödsfall fördelat på 6000 manår</w:t>
      </w:r>
      <w:r w:rsidR="008D44DE">
        <w:t>.</w:t>
      </w:r>
    </w:p>
    <w:p w14:paraId="4CDEC98A" w14:textId="77777777" w:rsidR="00040331" w:rsidRDefault="008D44DE">
      <w:r>
        <w:t xml:space="preserve">Fem arbetare omkom på grund av olyckor. </w:t>
      </w:r>
    </w:p>
    <w:p w14:paraId="665EE918" w14:textId="77777777" w:rsidR="00CC0D75" w:rsidRDefault="00040331">
      <w:r>
        <w:t>10 arbetare dog av rödsot</w:t>
      </w:r>
      <w:r w:rsidR="009560EC">
        <w:t>, på grund av dåligt vatten</w:t>
      </w:r>
      <w:r w:rsidR="00CC0D75">
        <w:t>, mat eller hygien.</w:t>
      </w:r>
    </w:p>
    <w:p w14:paraId="1F230173" w14:textId="006E0707" w:rsidR="00540B55" w:rsidRDefault="0057749B">
      <w:r>
        <w:t>Kostnaden glöms</w:t>
      </w:r>
      <w:r w:rsidR="003F2E03">
        <w:t>, men ett bra arbete glöms inte bort, avslutade Peter Glader</w:t>
      </w:r>
      <w:r w:rsidR="006E4A2A">
        <w:t xml:space="preserve">. </w:t>
      </w:r>
      <w:r w:rsidR="00DC682E">
        <w:t xml:space="preserve"> </w:t>
      </w:r>
      <w:r w:rsidR="00951627">
        <w:t xml:space="preserve"> </w:t>
      </w:r>
      <w:r w:rsidR="00F94B36">
        <w:t xml:space="preserve"> </w:t>
      </w:r>
      <w:r w:rsidR="006A1875">
        <w:t xml:space="preserve"> </w:t>
      </w:r>
      <w:r w:rsidR="00F44EA8">
        <w:t xml:space="preserve"> </w:t>
      </w:r>
      <w:r w:rsidR="003D6DA7">
        <w:t xml:space="preserve"> </w:t>
      </w:r>
      <w:r w:rsidR="00711CBC">
        <w:t xml:space="preserve"> </w:t>
      </w:r>
      <w:r w:rsidR="00B10F20">
        <w:t xml:space="preserve"> </w:t>
      </w:r>
    </w:p>
    <w:sectPr w:rsidR="00540B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47B7" w14:textId="77777777" w:rsidR="00ED65CA" w:rsidRDefault="00ED65CA" w:rsidP="00363673">
      <w:pPr>
        <w:spacing w:after="0" w:line="240" w:lineRule="auto"/>
      </w:pPr>
      <w:r>
        <w:separator/>
      </w:r>
    </w:p>
  </w:endnote>
  <w:endnote w:type="continuationSeparator" w:id="0">
    <w:p w14:paraId="7E1D3E00" w14:textId="77777777" w:rsidR="00ED65CA" w:rsidRDefault="00ED65CA" w:rsidP="0036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9E91" w14:textId="77777777" w:rsidR="00363673" w:rsidRDefault="003636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6104" w14:textId="77777777" w:rsidR="00363673" w:rsidRDefault="00363673">
    <w:pPr>
      <w:pStyle w:val="Sidfot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50EBD035" w14:textId="77777777" w:rsidR="00363673" w:rsidRDefault="0036367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44D5" w14:textId="77777777" w:rsidR="00363673" w:rsidRDefault="003636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647D" w14:textId="77777777" w:rsidR="00ED65CA" w:rsidRDefault="00ED65CA" w:rsidP="00363673">
      <w:pPr>
        <w:spacing w:after="0" w:line="240" w:lineRule="auto"/>
      </w:pPr>
      <w:r>
        <w:separator/>
      </w:r>
    </w:p>
  </w:footnote>
  <w:footnote w:type="continuationSeparator" w:id="0">
    <w:p w14:paraId="11696500" w14:textId="77777777" w:rsidR="00ED65CA" w:rsidRDefault="00ED65CA" w:rsidP="0036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7BB6" w14:textId="77777777" w:rsidR="00363673" w:rsidRDefault="003636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2DCF" w14:textId="2BE5E489" w:rsidR="00363673" w:rsidRDefault="00363673">
    <w:pPr>
      <w:pStyle w:val="Sidhuvud"/>
    </w:pPr>
    <w:r>
      <w:t>20260225InnerWheelMinnesanteckningarSonjaOlsson</w:t>
    </w:r>
  </w:p>
  <w:p w14:paraId="1ACE3A3E" w14:textId="77777777" w:rsidR="00363673" w:rsidRDefault="003636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AB2A" w14:textId="77777777" w:rsidR="00363673" w:rsidRDefault="0036367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73"/>
    <w:rsid w:val="000205B5"/>
    <w:rsid w:val="00024FA4"/>
    <w:rsid w:val="00040331"/>
    <w:rsid w:val="00057669"/>
    <w:rsid w:val="0006686B"/>
    <w:rsid w:val="00072709"/>
    <w:rsid w:val="00085B48"/>
    <w:rsid w:val="0009605A"/>
    <w:rsid w:val="00097247"/>
    <w:rsid w:val="000B283C"/>
    <w:rsid w:val="000B61B2"/>
    <w:rsid w:val="000C0C92"/>
    <w:rsid w:val="000D683C"/>
    <w:rsid w:val="000F0677"/>
    <w:rsid w:val="00101FEC"/>
    <w:rsid w:val="00114C37"/>
    <w:rsid w:val="00116FB6"/>
    <w:rsid w:val="001216A9"/>
    <w:rsid w:val="0014288F"/>
    <w:rsid w:val="00143B75"/>
    <w:rsid w:val="001476E1"/>
    <w:rsid w:val="00147895"/>
    <w:rsid w:val="00147916"/>
    <w:rsid w:val="00172CA3"/>
    <w:rsid w:val="001770A4"/>
    <w:rsid w:val="001C5180"/>
    <w:rsid w:val="001D56F6"/>
    <w:rsid w:val="001E5554"/>
    <w:rsid w:val="001F339E"/>
    <w:rsid w:val="002251E4"/>
    <w:rsid w:val="002365B8"/>
    <w:rsid w:val="002414D5"/>
    <w:rsid w:val="0024636E"/>
    <w:rsid w:val="00263A71"/>
    <w:rsid w:val="002874F9"/>
    <w:rsid w:val="00290F7A"/>
    <w:rsid w:val="002C27CF"/>
    <w:rsid w:val="002D3ABC"/>
    <w:rsid w:val="002D5217"/>
    <w:rsid w:val="002D71FC"/>
    <w:rsid w:val="00317369"/>
    <w:rsid w:val="0032565A"/>
    <w:rsid w:val="003539E5"/>
    <w:rsid w:val="00363673"/>
    <w:rsid w:val="00380875"/>
    <w:rsid w:val="003D561A"/>
    <w:rsid w:val="003D6DA7"/>
    <w:rsid w:val="003F2E03"/>
    <w:rsid w:val="00402535"/>
    <w:rsid w:val="00441DDE"/>
    <w:rsid w:val="0046503A"/>
    <w:rsid w:val="004774FA"/>
    <w:rsid w:val="004A2363"/>
    <w:rsid w:val="004B46AD"/>
    <w:rsid w:val="004B59A8"/>
    <w:rsid w:val="004B7F4A"/>
    <w:rsid w:val="004C04B2"/>
    <w:rsid w:val="004D5EBF"/>
    <w:rsid w:val="004D7DDB"/>
    <w:rsid w:val="004F0D20"/>
    <w:rsid w:val="0053231D"/>
    <w:rsid w:val="005326FF"/>
    <w:rsid w:val="00534D4E"/>
    <w:rsid w:val="0053701E"/>
    <w:rsid w:val="00540B55"/>
    <w:rsid w:val="0054228A"/>
    <w:rsid w:val="00567204"/>
    <w:rsid w:val="00574AB7"/>
    <w:rsid w:val="0057749B"/>
    <w:rsid w:val="005922ED"/>
    <w:rsid w:val="005E1258"/>
    <w:rsid w:val="005E3A99"/>
    <w:rsid w:val="005F4475"/>
    <w:rsid w:val="006010D4"/>
    <w:rsid w:val="0061230E"/>
    <w:rsid w:val="006158EA"/>
    <w:rsid w:val="00616F58"/>
    <w:rsid w:val="00641870"/>
    <w:rsid w:val="0066639E"/>
    <w:rsid w:val="006734CF"/>
    <w:rsid w:val="00675CA0"/>
    <w:rsid w:val="0069184C"/>
    <w:rsid w:val="00697A4E"/>
    <w:rsid w:val="006A1875"/>
    <w:rsid w:val="006B5059"/>
    <w:rsid w:val="006D2B31"/>
    <w:rsid w:val="006D731E"/>
    <w:rsid w:val="006E4602"/>
    <w:rsid w:val="006E4A2A"/>
    <w:rsid w:val="00703150"/>
    <w:rsid w:val="00706692"/>
    <w:rsid w:val="00711CBC"/>
    <w:rsid w:val="00726CF9"/>
    <w:rsid w:val="00733648"/>
    <w:rsid w:val="00741471"/>
    <w:rsid w:val="00765634"/>
    <w:rsid w:val="00770F2B"/>
    <w:rsid w:val="00774EAD"/>
    <w:rsid w:val="00792DEB"/>
    <w:rsid w:val="007A0259"/>
    <w:rsid w:val="007A42BF"/>
    <w:rsid w:val="007C048D"/>
    <w:rsid w:val="007F5DFB"/>
    <w:rsid w:val="00824B79"/>
    <w:rsid w:val="00832127"/>
    <w:rsid w:val="008427A1"/>
    <w:rsid w:val="008512B3"/>
    <w:rsid w:val="008812E0"/>
    <w:rsid w:val="008901F1"/>
    <w:rsid w:val="0089766E"/>
    <w:rsid w:val="008A1F55"/>
    <w:rsid w:val="008A4BD8"/>
    <w:rsid w:val="008B216A"/>
    <w:rsid w:val="008B33B5"/>
    <w:rsid w:val="008B4246"/>
    <w:rsid w:val="008C409C"/>
    <w:rsid w:val="008D44DE"/>
    <w:rsid w:val="008E5434"/>
    <w:rsid w:val="008F2D7C"/>
    <w:rsid w:val="008F5F76"/>
    <w:rsid w:val="00906517"/>
    <w:rsid w:val="009271E6"/>
    <w:rsid w:val="00942B37"/>
    <w:rsid w:val="00943B8F"/>
    <w:rsid w:val="009510E4"/>
    <w:rsid w:val="00951627"/>
    <w:rsid w:val="009560EC"/>
    <w:rsid w:val="0099582B"/>
    <w:rsid w:val="009B2722"/>
    <w:rsid w:val="009C4E27"/>
    <w:rsid w:val="00A5096D"/>
    <w:rsid w:val="00A6241E"/>
    <w:rsid w:val="00A65C7F"/>
    <w:rsid w:val="00A871CD"/>
    <w:rsid w:val="00A92305"/>
    <w:rsid w:val="00AA129B"/>
    <w:rsid w:val="00AB2D53"/>
    <w:rsid w:val="00AC393B"/>
    <w:rsid w:val="00AD3390"/>
    <w:rsid w:val="00AE4BE0"/>
    <w:rsid w:val="00B10F20"/>
    <w:rsid w:val="00B10FE7"/>
    <w:rsid w:val="00B400A4"/>
    <w:rsid w:val="00B4016F"/>
    <w:rsid w:val="00B60267"/>
    <w:rsid w:val="00B628EE"/>
    <w:rsid w:val="00B75941"/>
    <w:rsid w:val="00B803A8"/>
    <w:rsid w:val="00BB092A"/>
    <w:rsid w:val="00BD1857"/>
    <w:rsid w:val="00BE530D"/>
    <w:rsid w:val="00BE7B49"/>
    <w:rsid w:val="00C1790C"/>
    <w:rsid w:val="00C32991"/>
    <w:rsid w:val="00C36328"/>
    <w:rsid w:val="00C4291C"/>
    <w:rsid w:val="00C524F5"/>
    <w:rsid w:val="00C549AA"/>
    <w:rsid w:val="00C57859"/>
    <w:rsid w:val="00C77CDD"/>
    <w:rsid w:val="00C9044B"/>
    <w:rsid w:val="00C95606"/>
    <w:rsid w:val="00C97276"/>
    <w:rsid w:val="00CA22D0"/>
    <w:rsid w:val="00CB64E5"/>
    <w:rsid w:val="00CB7D8E"/>
    <w:rsid w:val="00CC0D75"/>
    <w:rsid w:val="00D21C34"/>
    <w:rsid w:val="00D43CA5"/>
    <w:rsid w:val="00D44213"/>
    <w:rsid w:val="00D51517"/>
    <w:rsid w:val="00D5163E"/>
    <w:rsid w:val="00D57FDF"/>
    <w:rsid w:val="00DA7DAB"/>
    <w:rsid w:val="00DB3029"/>
    <w:rsid w:val="00DC3300"/>
    <w:rsid w:val="00DC682E"/>
    <w:rsid w:val="00DF613B"/>
    <w:rsid w:val="00E000B3"/>
    <w:rsid w:val="00E34B05"/>
    <w:rsid w:val="00E44ED3"/>
    <w:rsid w:val="00E61C73"/>
    <w:rsid w:val="00E64C79"/>
    <w:rsid w:val="00EB1BF3"/>
    <w:rsid w:val="00ED4B57"/>
    <w:rsid w:val="00ED65CA"/>
    <w:rsid w:val="00EE24BF"/>
    <w:rsid w:val="00EF1209"/>
    <w:rsid w:val="00F00E68"/>
    <w:rsid w:val="00F2019B"/>
    <w:rsid w:val="00F25462"/>
    <w:rsid w:val="00F43C64"/>
    <w:rsid w:val="00F44EA8"/>
    <w:rsid w:val="00F46514"/>
    <w:rsid w:val="00F94B36"/>
    <w:rsid w:val="00FA0D99"/>
    <w:rsid w:val="00FB05FF"/>
    <w:rsid w:val="00FB70B8"/>
    <w:rsid w:val="00FD3D85"/>
    <w:rsid w:val="00FE28CF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D5AE"/>
  <w15:chartTrackingRefBased/>
  <w15:docId w15:val="{7277683B-DFBB-4B82-80AD-0D406D00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36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36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36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36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36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36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36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36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36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36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367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3673"/>
  </w:style>
  <w:style w:type="paragraph" w:styleId="Sidfot">
    <w:name w:val="footer"/>
    <w:basedOn w:val="Normal"/>
    <w:link w:val="SidfotChar"/>
    <w:uiPriority w:val="99"/>
    <w:unhideWhenUsed/>
    <w:rsid w:val="003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olsson</dc:creator>
  <cp:keywords/>
  <dc:description/>
  <cp:lastModifiedBy>Gun Furunger</cp:lastModifiedBy>
  <cp:revision>2</cp:revision>
  <dcterms:created xsi:type="dcterms:W3CDTF">2026-03-06T08:52:00Z</dcterms:created>
  <dcterms:modified xsi:type="dcterms:W3CDTF">2026-03-06T08:52:00Z</dcterms:modified>
</cp:coreProperties>
</file>