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65DE" w14:textId="3F322460" w:rsidR="00697A4E" w:rsidRDefault="00C824B0">
      <w:r>
        <w:t xml:space="preserve">Dagens föredragshållare Daniel Castor, </w:t>
      </w:r>
      <w:r w:rsidR="00F47330">
        <w:t>född i Lundby Församling i Östad, startade sitt anförande med anekdoten om Bengt</w:t>
      </w:r>
      <w:r w:rsidR="00AB7F4D">
        <w:t xml:space="preserve">. </w:t>
      </w:r>
      <w:r w:rsidR="00661A88">
        <w:t xml:space="preserve">Som </w:t>
      </w:r>
      <w:r w:rsidR="00F866E3">
        <w:t xml:space="preserve">ung och </w:t>
      </w:r>
      <w:r w:rsidR="00661A88">
        <w:t>nybakad diakon hade Castor fått i uppgift att grat</w:t>
      </w:r>
      <w:r w:rsidR="00F866E3">
        <w:t>ulera</w:t>
      </w:r>
      <w:r w:rsidR="00661A88">
        <w:t xml:space="preserve"> församlingsmedlem</w:t>
      </w:r>
      <w:r w:rsidR="00F866E3">
        <w:t>men Bengt</w:t>
      </w:r>
      <w:r w:rsidR="007D032F">
        <w:t xml:space="preserve"> på födelsedagen. </w:t>
      </w:r>
      <w:r w:rsidR="007C1909">
        <w:t>H</w:t>
      </w:r>
      <w:r w:rsidR="007D032F">
        <w:t xml:space="preserve">an ringde </w:t>
      </w:r>
      <w:r w:rsidR="007C1909">
        <w:t>upp</w:t>
      </w:r>
      <w:r w:rsidR="005B7286">
        <w:t>,</w:t>
      </w:r>
      <w:r w:rsidR="007C1909">
        <w:t xml:space="preserve"> och </w:t>
      </w:r>
      <w:r w:rsidR="007D032F">
        <w:t xml:space="preserve">Bengts </w:t>
      </w:r>
      <w:r w:rsidR="007C1909">
        <w:t>hustru svarade</w:t>
      </w:r>
      <w:r w:rsidR="001F2B8F">
        <w:t>.</w:t>
      </w:r>
      <w:r w:rsidR="009E2C88">
        <w:t xml:space="preserve"> Hon </w:t>
      </w:r>
      <w:r w:rsidR="001F2B8F">
        <w:t xml:space="preserve">ropade på sin man </w:t>
      </w:r>
      <w:r w:rsidR="0023280C">
        <w:t xml:space="preserve">att någon från kyrkan </w:t>
      </w:r>
      <w:r w:rsidR="008D44CE">
        <w:t>s</w:t>
      </w:r>
      <w:r w:rsidR="00DC32C7">
        <w:t xml:space="preserve">ökte, varvid </w:t>
      </w:r>
      <w:r w:rsidR="001F2B8F">
        <w:t xml:space="preserve">Daniel Castor </w:t>
      </w:r>
      <w:r w:rsidR="008D44CE">
        <w:t>hör</w:t>
      </w:r>
      <w:r w:rsidR="00DC32C7">
        <w:t xml:space="preserve">de </w:t>
      </w:r>
      <w:r w:rsidR="001F2B8F">
        <w:t xml:space="preserve">en mansröst som gormade tillbaka att </w:t>
      </w:r>
      <w:r w:rsidR="00156355">
        <w:t xml:space="preserve">”De kan bränna ner hela skiten”. </w:t>
      </w:r>
      <w:r w:rsidR="00DB177A">
        <w:t xml:space="preserve">Hur relationen med Bengt utvecklade sig efter denna </w:t>
      </w:r>
      <w:r w:rsidR="00F116FE">
        <w:t>tveksamma start lämnade Daniel därhän till</w:t>
      </w:r>
      <w:r w:rsidR="00A20898">
        <w:t>s vidare</w:t>
      </w:r>
      <w:r w:rsidR="00F866E3">
        <w:t>.</w:t>
      </w:r>
    </w:p>
    <w:p w14:paraId="15B55CED" w14:textId="5084D61D" w:rsidR="00E379EE" w:rsidRDefault="00843069">
      <w:r>
        <w:t>’V</w:t>
      </w:r>
      <w:r w:rsidR="008E7B40">
        <w:t>AD GÖR EN DIAKON</w:t>
      </w:r>
      <w:r>
        <w:t xml:space="preserve">’ var rubriken på Daniels föredrag. </w:t>
      </w:r>
      <w:r w:rsidR="00362E0D">
        <w:t>Alla vet vad präster gör. Men vad gör en diakon, fortsatte han.</w:t>
      </w:r>
      <w:r w:rsidR="00D95BCD">
        <w:t xml:space="preserve"> Daniel började med en historisk tillbakablick</w:t>
      </w:r>
      <w:r w:rsidR="00110B61">
        <w:t xml:space="preserve">. Kristus är det grekiska ordet för Messias, som i sin tur betyder </w:t>
      </w:r>
      <w:r w:rsidR="00542D4E">
        <w:t xml:space="preserve">’den Utvalde’. </w:t>
      </w:r>
      <w:r w:rsidR="00406826">
        <w:t>Kristendomen startade som en judisk rörelse</w:t>
      </w:r>
      <w:r w:rsidR="0015077D">
        <w:t xml:space="preserve">. </w:t>
      </w:r>
    </w:p>
    <w:p w14:paraId="4F566F87" w14:textId="64C4870A" w:rsidR="00C959E6" w:rsidRDefault="00C959E6">
      <w:r>
        <w:t xml:space="preserve">Till Sverige </w:t>
      </w:r>
      <w:r w:rsidR="00CF0EEE">
        <w:t xml:space="preserve">kom </w:t>
      </w:r>
      <w:r w:rsidR="005D530E">
        <w:t>Ansgar på 800-talet</w:t>
      </w:r>
      <w:r w:rsidR="00CF0EEE">
        <w:t xml:space="preserve"> för att </w:t>
      </w:r>
      <w:r w:rsidR="005926C9">
        <w:t>missionera om den nya läran. Att omvända nordborna till</w:t>
      </w:r>
      <w:r w:rsidR="00AD403E">
        <w:t xml:space="preserve"> kristendomen skulle ta tid och det var först 1150</w:t>
      </w:r>
      <w:r w:rsidR="00C349D0">
        <w:t>, då Olof Skötkonung lät döpa sig,</w:t>
      </w:r>
      <w:r w:rsidR="00AD403E">
        <w:t xml:space="preserve"> som Sverige officiellt </w:t>
      </w:r>
      <w:r w:rsidR="00C349D0">
        <w:t>anammade katoli</w:t>
      </w:r>
      <w:r w:rsidR="004311A4">
        <w:t>c</w:t>
      </w:r>
      <w:r w:rsidR="00C349D0">
        <w:t>ismen</w:t>
      </w:r>
      <w:r w:rsidR="00B9457D">
        <w:t xml:space="preserve">. </w:t>
      </w:r>
    </w:p>
    <w:p w14:paraId="41AB1764" w14:textId="4380306D" w:rsidR="00B9457D" w:rsidRDefault="00B9457D">
      <w:r>
        <w:t>Daniel visade en bild av påven Leo XIV</w:t>
      </w:r>
      <w:r w:rsidR="00F71ECA">
        <w:t>, den katolska kyrkans överhuvud</w:t>
      </w:r>
      <w:r w:rsidR="00264BBC">
        <w:t>. M</w:t>
      </w:r>
      <w:r w:rsidR="00F746C2">
        <w:t>ånga av våra kyrkor härrör från den katolska tiden</w:t>
      </w:r>
      <w:r w:rsidR="00EF1C58">
        <w:t xml:space="preserve">. </w:t>
      </w:r>
      <w:r w:rsidR="00184F4C">
        <w:t>Diakoni</w:t>
      </w:r>
      <w:r w:rsidR="00016E4A">
        <w:t xml:space="preserve">, vård av sjuka, </w:t>
      </w:r>
      <w:r w:rsidR="00184F4C">
        <w:t xml:space="preserve">var en </w:t>
      </w:r>
      <w:r w:rsidR="00264BBC">
        <w:t xml:space="preserve">väsentlig </w:t>
      </w:r>
      <w:r w:rsidR="00184F4C">
        <w:t>del av kyrkans uppgift under Medeltiden</w:t>
      </w:r>
      <w:r w:rsidR="0061240D">
        <w:t>.</w:t>
      </w:r>
    </w:p>
    <w:p w14:paraId="57428592" w14:textId="70EF2B5B" w:rsidR="00AC2B98" w:rsidRDefault="00AC2B98">
      <w:r>
        <w:t xml:space="preserve">Med reformationen </w:t>
      </w:r>
      <w:r w:rsidR="00382956">
        <w:t xml:space="preserve">blev </w:t>
      </w:r>
      <w:r w:rsidR="00643BA9">
        <w:t>kyrkan en Statskyrka. Konungen</w:t>
      </w:r>
      <w:r w:rsidR="00E45D8B">
        <w:t xml:space="preserve"> blev kyrkans överhuvud</w:t>
      </w:r>
      <w:r w:rsidR="00AE758D">
        <w:t xml:space="preserve"> i stället för påven. Allt stadfästes i Västerås Riksdag år 15</w:t>
      </w:r>
      <w:r w:rsidR="007B4B33">
        <w:t>27</w:t>
      </w:r>
      <w:r w:rsidR="00D4609F">
        <w:t>.</w:t>
      </w:r>
    </w:p>
    <w:p w14:paraId="3B35F965" w14:textId="2349E633" w:rsidR="00D4609F" w:rsidRDefault="00D4609F">
      <w:r>
        <w:t>Daniel visade en karta över Sveriges tretton stift</w:t>
      </w:r>
      <w:r w:rsidR="00D96173">
        <w:t>. Det är äldsta stiftet är Skara Stift</w:t>
      </w:r>
      <w:r w:rsidR="003E6D48">
        <w:t>.</w:t>
      </w:r>
    </w:p>
    <w:p w14:paraId="54E9FF4F" w14:textId="33EF1257" w:rsidR="003E6D48" w:rsidRDefault="00B967C5">
      <w:r>
        <w:t>Genom 1</w:t>
      </w:r>
      <w:r w:rsidR="003E6D48">
        <w:t xml:space="preserve">958 </w:t>
      </w:r>
      <w:r w:rsidR="006144F0">
        <w:t>års kyrkoförordning blev det möjligt att utträda ur Statskyrkan</w:t>
      </w:r>
      <w:r w:rsidR="00C60759">
        <w:t xml:space="preserve">. Det hade visserligen varit möjligt tidigare, men </w:t>
      </w:r>
      <w:r w:rsidR="00D512E2">
        <w:t xml:space="preserve">då </w:t>
      </w:r>
      <w:r w:rsidR="00C60759">
        <w:t xml:space="preserve">endast under förutsättning att man </w:t>
      </w:r>
      <w:r w:rsidR="00D512E2">
        <w:t>inträdde i ett annat trossamfund.</w:t>
      </w:r>
      <w:r w:rsidR="003E6D48">
        <w:t xml:space="preserve"> </w:t>
      </w:r>
    </w:p>
    <w:p w14:paraId="5E5E4464" w14:textId="05274E19" w:rsidR="00D83B1D" w:rsidRDefault="00D83B1D">
      <w:r>
        <w:t xml:space="preserve">Nästa stora händelse ägde rum år 2000 då </w:t>
      </w:r>
      <w:r w:rsidR="003476A8">
        <w:t xml:space="preserve">stat och kyrka skildes åt. Kyrkan </w:t>
      </w:r>
      <w:r w:rsidR="00BA6960">
        <w:t xml:space="preserve">är därmed inte längre en Statskyrka. </w:t>
      </w:r>
      <w:r w:rsidR="00060BD6">
        <w:t xml:space="preserve">I stället för kyrkolag fick man en kyrkoordning. </w:t>
      </w:r>
    </w:p>
    <w:p w14:paraId="52F28C93" w14:textId="1AF83E0E" w:rsidR="00C93413" w:rsidRDefault="00C93413">
      <w:r>
        <w:t xml:space="preserve">Diakoni innebär att </w:t>
      </w:r>
      <w:r w:rsidR="00A17E89">
        <w:t xml:space="preserve">kyrkan tjänar </w:t>
      </w:r>
      <w:r w:rsidR="0009199E">
        <w:t xml:space="preserve">församlingen </w:t>
      </w:r>
      <w:r w:rsidR="00A17E89">
        <w:t xml:space="preserve">och sörjer för </w:t>
      </w:r>
      <w:r w:rsidR="00EE0A78">
        <w:t xml:space="preserve">hur </w:t>
      </w:r>
      <w:r w:rsidR="00A17E89">
        <w:t>de</w:t>
      </w:r>
      <w:r w:rsidR="00CC486E">
        <w:t xml:space="preserve">t sker </w:t>
      </w:r>
      <w:r w:rsidR="00F32AFB">
        <w:t>rent praktiskt</w:t>
      </w:r>
      <w:r w:rsidR="0097550F">
        <w:t>.</w:t>
      </w:r>
      <w:r w:rsidR="00EE0A78">
        <w:t xml:space="preserve"> Diakoni </w:t>
      </w:r>
      <w:r w:rsidR="00835C38">
        <w:t xml:space="preserve">förekom redan </w:t>
      </w:r>
      <w:r w:rsidR="00EE0A78">
        <w:t>år 30 e Kr</w:t>
      </w:r>
      <w:r w:rsidR="009D66A0">
        <w:t xml:space="preserve">, men </w:t>
      </w:r>
      <w:r w:rsidR="00927FC8">
        <w:t xml:space="preserve">försvann </w:t>
      </w:r>
      <w:r w:rsidR="009E77A9">
        <w:t xml:space="preserve">under </w:t>
      </w:r>
      <w:r w:rsidR="008B436E">
        <w:t>500-talet</w:t>
      </w:r>
      <w:r w:rsidR="00FB767C">
        <w:t xml:space="preserve"> för att återkomma århundraden senare. </w:t>
      </w:r>
    </w:p>
    <w:p w14:paraId="248C9FF2" w14:textId="2786F83F" w:rsidR="00EF1046" w:rsidRDefault="00305395">
      <w:r>
        <w:t xml:space="preserve">Under 1800-talet </w:t>
      </w:r>
      <w:r w:rsidR="00E34523">
        <w:t xml:space="preserve">återuppstod diakonin </w:t>
      </w:r>
      <w:r w:rsidR="00DC4ADE">
        <w:t xml:space="preserve">i organiserad form för att åtgärda </w:t>
      </w:r>
      <w:r w:rsidR="00BC2A23">
        <w:t xml:space="preserve">misär, </w:t>
      </w:r>
      <w:r w:rsidR="005B0A78">
        <w:t xml:space="preserve">fylleri och stötta människor som hamnat utanför systemet. Här visade Daniel </w:t>
      </w:r>
      <w:r w:rsidR="00327718">
        <w:t>ett foto med Sveriges första diakonissor</w:t>
      </w:r>
      <w:r w:rsidR="00E07CEC">
        <w:t>, iförda sjuksköterskeuniformer och den traditionella hättan.</w:t>
      </w:r>
      <w:r w:rsidR="00BD5CA4">
        <w:t xml:space="preserve"> </w:t>
      </w:r>
      <w:r w:rsidR="002C7525">
        <w:t>D</w:t>
      </w:r>
      <w:r w:rsidR="00BD5CA4">
        <w:t>iakon var ett kall</w:t>
      </w:r>
      <w:r w:rsidR="00E55E0D">
        <w:t>. Man bar uniform och man tilläts inte gifta sig</w:t>
      </w:r>
      <w:r w:rsidR="00FD3739">
        <w:t xml:space="preserve">. Hembesök </w:t>
      </w:r>
      <w:r w:rsidR="000026F4">
        <w:t>ingick</w:t>
      </w:r>
      <w:r w:rsidR="00DC7EF1">
        <w:t xml:space="preserve">. I dag är diakoni </w:t>
      </w:r>
      <w:r w:rsidR="00EF1046">
        <w:t>ett komplement till sjuksköterskeutbildningen.</w:t>
      </w:r>
    </w:p>
    <w:p w14:paraId="285A16EB" w14:textId="3AC3FF35" w:rsidR="00476B20" w:rsidRDefault="0034260C">
      <w:r>
        <w:t>Manliga diakoner utgör i dag 15%</w:t>
      </w:r>
      <w:r w:rsidR="00CF59DB">
        <w:t xml:space="preserve">. De flesta diakoner utgör </w:t>
      </w:r>
      <w:r w:rsidR="0082195D">
        <w:t xml:space="preserve">’en mogen grupp’ enligt Daniel. </w:t>
      </w:r>
      <w:r w:rsidR="000C5274">
        <w:t xml:space="preserve">Ett kriterium är att personen ska vara lämplig för tjänst i kyrkan. </w:t>
      </w:r>
      <w:r w:rsidR="002D6455">
        <w:t xml:space="preserve">Vanligtvis har man </w:t>
      </w:r>
      <w:r w:rsidR="00C73757">
        <w:t xml:space="preserve">dessförinnan </w:t>
      </w:r>
      <w:r w:rsidR="002D6455">
        <w:t>arbetat inom vård</w:t>
      </w:r>
      <w:r w:rsidR="00C73757">
        <w:t>. Fram till 1958 var diakoni det enda sättet för kvinnor att verka inom kyrkan</w:t>
      </w:r>
      <w:r w:rsidR="00946B4C">
        <w:t xml:space="preserve">. Daniel visade bild på </w:t>
      </w:r>
      <w:r w:rsidR="00CB5607">
        <w:t>diakonens vita dräkt (dopdräkt</w:t>
      </w:r>
      <w:r w:rsidR="00031F77">
        <w:t>en</w:t>
      </w:r>
      <w:r w:rsidR="00CB5607">
        <w:t>)</w:t>
      </w:r>
      <w:r w:rsidR="00D6537B">
        <w:t>,</w:t>
      </w:r>
      <w:r w:rsidR="00CB5607">
        <w:t xml:space="preserve"> med </w:t>
      </w:r>
      <w:r w:rsidR="00031F77">
        <w:t xml:space="preserve">en </w:t>
      </w:r>
      <w:r w:rsidR="00CB5607">
        <w:t>stola i kryss</w:t>
      </w:r>
      <w:r w:rsidR="00D6537B">
        <w:t>,</w:t>
      </w:r>
      <w:r w:rsidR="00476B20">
        <w:t xml:space="preserve"> som används vid ceremonier i kyrkan</w:t>
      </w:r>
      <w:r w:rsidR="00CB5607">
        <w:t>.</w:t>
      </w:r>
    </w:p>
    <w:p w14:paraId="19A4786E" w14:textId="740E2568" w:rsidR="00AE3192" w:rsidRDefault="00476B20">
      <w:r>
        <w:t xml:space="preserve">Till vardags </w:t>
      </w:r>
      <w:r w:rsidR="00885B2D">
        <w:t xml:space="preserve">använder diakonen en krage, liknande </w:t>
      </w:r>
      <w:r w:rsidR="00920D0D">
        <w:t>en prästkrage, samt emblemet</w:t>
      </w:r>
      <w:r w:rsidR="00D62C68">
        <w:t xml:space="preserve"> till en grön skjorta. Emblemet</w:t>
      </w:r>
      <w:r w:rsidR="00687A6B">
        <w:t xml:space="preserve"> består av en cirkel (för evighet), ett kors (för kristenhet)</w:t>
      </w:r>
      <w:r w:rsidR="00127807">
        <w:t xml:space="preserve"> och en duva med en olivkvist (för hopp om liv)</w:t>
      </w:r>
      <w:r w:rsidR="00E41BBD">
        <w:t xml:space="preserve"> och hänger i en kedja om halsen</w:t>
      </w:r>
      <w:r w:rsidR="00127807">
        <w:t xml:space="preserve">. </w:t>
      </w:r>
    </w:p>
    <w:p w14:paraId="4E69B5AF" w14:textId="51E126A3" w:rsidR="00980233" w:rsidRDefault="00AE3192">
      <w:r>
        <w:t xml:space="preserve">Till skillnad från </w:t>
      </w:r>
      <w:r w:rsidR="00FE2E51">
        <w:t>ekumeniken och katoli</w:t>
      </w:r>
      <w:r w:rsidR="00AB26AF">
        <w:t>c</w:t>
      </w:r>
      <w:r w:rsidR="00FE2E51">
        <w:t>i</w:t>
      </w:r>
      <w:r w:rsidR="00AB26AF">
        <w:t>s</w:t>
      </w:r>
      <w:r w:rsidR="00FE2E51">
        <w:t xml:space="preserve">men </w:t>
      </w:r>
      <w:r w:rsidR="00AB26AF">
        <w:t xml:space="preserve">är </w:t>
      </w:r>
      <w:r w:rsidR="007768C8">
        <w:t>diakoni inte ett mellansteg till präst</w:t>
      </w:r>
      <w:r w:rsidR="0056421F">
        <w:t xml:space="preserve"> i den Svenska Kyrkan</w:t>
      </w:r>
      <w:r w:rsidR="007768C8">
        <w:t xml:space="preserve">. </w:t>
      </w:r>
    </w:p>
    <w:p w14:paraId="6D6E548F" w14:textId="2A6AC4ED" w:rsidR="00804831" w:rsidRDefault="00980233">
      <w:r>
        <w:lastRenderedPageBreak/>
        <w:t>Daniel övergick till att berätta om si</w:t>
      </w:r>
      <w:r w:rsidR="000C72B3">
        <w:t xml:space="preserve">n uppväxt på Hjälmared där hans </w:t>
      </w:r>
      <w:r w:rsidR="00AA0FA9">
        <w:t>pappa undervisade och mamman var kurator</w:t>
      </w:r>
      <w:r w:rsidR="00CB5935">
        <w:t xml:space="preserve"> och hur närheten till deras verksamheter kom att prägla honom. </w:t>
      </w:r>
      <w:r w:rsidR="000D68BC">
        <w:t xml:space="preserve">Stora och små </w:t>
      </w:r>
      <w:r w:rsidR="004B13A5">
        <w:t>frågor diskuterades ständigt i hemmet som stod öppet</w:t>
      </w:r>
      <w:r w:rsidR="009059BE">
        <w:t xml:space="preserve"> för </w:t>
      </w:r>
      <w:r w:rsidR="00C155DE">
        <w:t xml:space="preserve">alla </w:t>
      </w:r>
      <w:r w:rsidR="009059BE">
        <w:t xml:space="preserve">de </w:t>
      </w:r>
      <w:r w:rsidR="00C155DE">
        <w:t xml:space="preserve">elever </w:t>
      </w:r>
      <w:r w:rsidR="009059BE">
        <w:t xml:space="preserve">som sökte råd och hjälp. </w:t>
      </w:r>
      <w:r w:rsidR="0045328C">
        <w:t>Daniel insåg att detta var hans kall</w:t>
      </w:r>
      <w:r w:rsidR="009E7016">
        <w:t xml:space="preserve">, men också att han </w:t>
      </w:r>
      <w:r w:rsidR="00E401C4">
        <w:t>behövde</w:t>
      </w:r>
      <w:r w:rsidR="009E7016">
        <w:t xml:space="preserve"> utbilda sig för att utföra </w:t>
      </w:r>
      <w:r w:rsidR="006D77F4">
        <w:t xml:space="preserve">sina uppgifter som diakon. </w:t>
      </w:r>
      <w:r w:rsidR="002A0E3B">
        <w:t xml:space="preserve">I </w:t>
      </w:r>
      <w:r w:rsidR="00667051">
        <w:t>konsten att bemöta människor</w:t>
      </w:r>
      <w:r w:rsidR="002A0E3B">
        <w:t xml:space="preserve"> ingår att bemöta</w:t>
      </w:r>
      <w:r w:rsidR="007D77FC">
        <w:t xml:space="preserve"> blicken</w:t>
      </w:r>
      <w:r w:rsidR="00DD21DF">
        <w:t xml:space="preserve"> och le</w:t>
      </w:r>
      <w:r w:rsidR="000F3EA1">
        <w:t>, sa Daniel</w:t>
      </w:r>
      <w:r w:rsidR="00DD21DF">
        <w:t>. En förutsättning är att det finns mötesplatser</w:t>
      </w:r>
      <w:r w:rsidR="0017303B">
        <w:t xml:space="preserve"> för glädje, gemenskap och behov. </w:t>
      </w:r>
      <w:r w:rsidR="00CB3454">
        <w:t>Kyrkan erbjuder själavård i stora och små frågor</w:t>
      </w:r>
      <w:r w:rsidR="00AC00BA">
        <w:t>. Ofta kan det handla om ekonomiska spörsmål</w:t>
      </w:r>
      <w:r w:rsidR="00AA7F67">
        <w:t xml:space="preserve">. </w:t>
      </w:r>
      <w:r w:rsidR="00BA0453">
        <w:t xml:space="preserve">I frågor </w:t>
      </w:r>
      <w:r w:rsidR="008459F0">
        <w:t>utanför d</w:t>
      </w:r>
      <w:r w:rsidR="00AA7F67">
        <w:t>iakonen</w:t>
      </w:r>
      <w:r w:rsidR="008459F0">
        <w:t xml:space="preserve">s kompetens ser man till </w:t>
      </w:r>
      <w:r w:rsidR="00BE5581">
        <w:t xml:space="preserve">att </w:t>
      </w:r>
      <w:r w:rsidR="004E3A95">
        <w:t xml:space="preserve">personen får </w:t>
      </w:r>
      <w:r w:rsidR="00DD3B5F">
        <w:t xml:space="preserve">hjälp att </w:t>
      </w:r>
      <w:r w:rsidR="00D00260">
        <w:t xml:space="preserve">komma vidare och </w:t>
      </w:r>
      <w:r w:rsidR="00DD3B5F">
        <w:t xml:space="preserve">träffa rätt person. </w:t>
      </w:r>
      <w:r w:rsidR="00D40CEC">
        <w:t xml:space="preserve">En stor del av tiden </w:t>
      </w:r>
      <w:r w:rsidR="003D63B1">
        <w:t>åtgår till att ta hand om</w:t>
      </w:r>
      <w:r w:rsidR="00D40CEC">
        <w:t xml:space="preserve"> och stötta </w:t>
      </w:r>
      <w:r w:rsidR="003D63B1">
        <w:t>konfirmander</w:t>
      </w:r>
      <w:r w:rsidR="00804831">
        <w:t>.</w:t>
      </w:r>
    </w:p>
    <w:p w14:paraId="56786B1E" w14:textId="4D068CB2" w:rsidR="0085381F" w:rsidRDefault="00ED676C">
      <w:r>
        <w:t xml:space="preserve">Två frågor </w:t>
      </w:r>
      <w:r w:rsidR="00027524">
        <w:t xml:space="preserve">som diakonen </w:t>
      </w:r>
      <w:r w:rsidR="002D54A6">
        <w:t xml:space="preserve">har i åtanke </w:t>
      </w:r>
      <w:r w:rsidR="00C1416F">
        <w:t xml:space="preserve">är: </w:t>
      </w:r>
      <w:r w:rsidR="00B9493F">
        <w:t xml:space="preserve">Var finns nöden? </w:t>
      </w:r>
      <w:r w:rsidR="00783497">
        <w:t xml:space="preserve">Hur kan vi vara behjälpliga? </w:t>
      </w:r>
      <w:r w:rsidR="00667051">
        <w:t xml:space="preserve"> </w:t>
      </w:r>
    </w:p>
    <w:p w14:paraId="5BCB2EC3" w14:textId="5D17839B" w:rsidR="00305395" w:rsidRDefault="0085381F">
      <w:r>
        <w:t>Daniel sneglade på klockan</w:t>
      </w:r>
      <w:r w:rsidR="007C5A1C">
        <w:t xml:space="preserve">; </w:t>
      </w:r>
      <w:r w:rsidR="002D54A6">
        <w:t>ett</w:t>
      </w:r>
      <w:r w:rsidR="007C5A1C">
        <w:t xml:space="preserve"> möte med konfirmander väntade. Men innan han</w:t>
      </w:r>
      <w:r w:rsidR="00491FA4">
        <w:t xml:space="preserve"> drog vidare avslutade han föredraget med </w:t>
      </w:r>
      <w:r w:rsidR="006F7581">
        <w:t xml:space="preserve">svaret </w:t>
      </w:r>
      <w:r w:rsidR="002D54A6">
        <w:t xml:space="preserve">på </w:t>
      </w:r>
      <w:r w:rsidR="006F7581">
        <w:t xml:space="preserve">vad som hänt med Bengt, mannen som tyckt att </w:t>
      </w:r>
      <w:r w:rsidR="005A7BC3">
        <w:t xml:space="preserve">”de kan bränna ner hela skiten”. Bengt och hans hustru </w:t>
      </w:r>
      <w:r w:rsidR="00862199">
        <w:t xml:space="preserve">Karin </w:t>
      </w:r>
      <w:r w:rsidR="002B693C">
        <w:t>ing</w:t>
      </w:r>
      <w:r w:rsidR="00871DAB">
        <w:t>år</w:t>
      </w:r>
      <w:r w:rsidR="002B693C">
        <w:t xml:space="preserve"> i </w:t>
      </w:r>
      <w:r w:rsidR="00862199">
        <w:t xml:space="preserve">Daniels </w:t>
      </w:r>
      <w:r w:rsidR="002B693C">
        <w:t>vänkrets</w:t>
      </w:r>
      <w:r w:rsidR="00862199">
        <w:t>. Bengt besök</w:t>
      </w:r>
      <w:r w:rsidR="00871DAB">
        <w:t>er</w:t>
      </w:r>
      <w:r w:rsidR="00862199">
        <w:t xml:space="preserve"> numera kyrkan</w:t>
      </w:r>
      <w:r w:rsidR="002B693C">
        <w:t xml:space="preserve"> alldeles</w:t>
      </w:r>
      <w:r w:rsidR="00862199">
        <w:t xml:space="preserve"> frivilligt. </w:t>
      </w:r>
      <w:r w:rsidR="00CB5607">
        <w:t xml:space="preserve"> </w:t>
      </w:r>
      <w:r w:rsidR="005B0A78">
        <w:t xml:space="preserve"> </w:t>
      </w:r>
    </w:p>
    <w:p w14:paraId="7E6F6149" w14:textId="77777777" w:rsidR="00226ED1" w:rsidRDefault="00226ED1"/>
    <w:sectPr w:rsidR="00226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5CD7" w14:textId="77777777" w:rsidR="00AF6B18" w:rsidRDefault="00AF6B18" w:rsidP="007572B1">
      <w:pPr>
        <w:spacing w:after="0" w:line="240" w:lineRule="auto"/>
      </w:pPr>
      <w:r>
        <w:separator/>
      </w:r>
    </w:p>
  </w:endnote>
  <w:endnote w:type="continuationSeparator" w:id="0">
    <w:p w14:paraId="5FCEC434" w14:textId="77777777" w:rsidR="00AF6B18" w:rsidRDefault="00AF6B18" w:rsidP="0075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CD03" w14:textId="77777777" w:rsidR="007572B1" w:rsidRDefault="007572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CB45" w14:textId="77777777" w:rsidR="007572B1" w:rsidRDefault="007572B1">
    <w:pPr>
      <w:pStyle w:val="Sidfot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14734501" w14:textId="77777777" w:rsidR="007572B1" w:rsidRDefault="007572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01C8" w14:textId="77777777" w:rsidR="007572B1" w:rsidRDefault="007572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B967" w14:textId="77777777" w:rsidR="00AF6B18" w:rsidRDefault="00AF6B18" w:rsidP="007572B1">
      <w:pPr>
        <w:spacing w:after="0" w:line="240" w:lineRule="auto"/>
      </w:pPr>
      <w:r>
        <w:separator/>
      </w:r>
    </w:p>
  </w:footnote>
  <w:footnote w:type="continuationSeparator" w:id="0">
    <w:p w14:paraId="34306B19" w14:textId="77777777" w:rsidR="00AF6B18" w:rsidRDefault="00AF6B18" w:rsidP="0075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63A4" w14:textId="77777777" w:rsidR="007572B1" w:rsidRDefault="00757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839B" w14:textId="6A2CA32B" w:rsidR="007572B1" w:rsidRDefault="007572B1">
    <w:pPr>
      <w:pStyle w:val="Sidhuvud"/>
    </w:pPr>
    <w:proofErr w:type="gramStart"/>
    <w:r>
      <w:t>20251126</w:t>
    </w:r>
    <w:proofErr w:type="gramEnd"/>
    <w:r>
      <w:ptab w:relativeTo="margin" w:alignment="center" w:leader="none"/>
    </w:r>
    <w:proofErr w:type="spellStart"/>
    <w:r>
      <w:t>minnesanteckninar</w:t>
    </w:r>
    <w:proofErr w:type="spellEnd"/>
    <w:r>
      <w:t xml:space="preserve"> Daniel Castor</w:t>
    </w:r>
    <w:r>
      <w:ptab w:relativeTo="margin" w:alignment="right" w:leader="none"/>
    </w:r>
    <w:r>
      <w:t>Sonja Olsson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7DDD" w14:textId="77777777" w:rsidR="007572B1" w:rsidRDefault="007572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97"/>
    <w:rsid w:val="000026F4"/>
    <w:rsid w:val="00016E4A"/>
    <w:rsid w:val="00027524"/>
    <w:rsid w:val="00031F77"/>
    <w:rsid w:val="00060BD6"/>
    <w:rsid w:val="00086EFC"/>
    <w:rsid w:val="0009199E"/>
    <w:rsid w:val="000C5274"/>
    <w:rsid w:val="000C72B3"/>
    <w:rsid w:val="000D68BC"/>
    <w:rsid w:val="000F3EA1"/>
    <w:rsid w:val="00110B61"/>
    <w:rsid w:val="00127807"/>
    <w:rsid w:val="00133EC6"/>
    <w:rsid w:val="0015077D"/>
    <w:rsid w:val="00156355"/>
    <w:rsid w:val="0017303B"/>
    <w:rsid w:val="001835B6"/>
    <w:rsid w:val="00184F4C"/>
    <w:rsid w:val="001F2B8F"/>
    <w:rsid w:val="00226ED1"/>
    <w:rsid w:val="0023280C"/>
    <w:rsid w:val="00264BBC"/>
    <w:rsid w:val="002A0E3B"/>
    <w:rsid w:val="002B693C"/>
    <w:rsid w:val="002C4BD2"/>
    <w:rsid w:val="002C7525"/>
    <w:rsid w:val="002D54A6"/>
    <w:rsid w:val="002D6455"/>
    <w:rsid w:val="00305395"/>
    <w:rsid w:val="00327718"/>
    <w:rsid w:val="0034260C"/>
    <w:rsid w:val="003476A8"/>
    <w:rsid w:val="0035135A"/>
    <w:rsid w:val="00362E0D"/>
    <w:rsid w:val="00382956"/>
    <w:rsid w:val="00385643"/>
    <w:rsid w:val="003D63B1"/>
    <w:rsid w:val="003E6D48"/>
    <w:rsid w:val="00406826"/>
    <w:rsid w:val="004311A4"/>
    <w:rsid w:val="0045328C"/>
    <w:rsid w:val="00461BF4"/>
    <w:rsid w:val="00476B20"/>
    <w:rsid w:val="00491FA4"/>
    <w:rsid w:val="004A2C97"/>
    <w:rsid w:val="004B13A5"/>
    <w:rsid w:val="004D7DDB"/>
    <w:rsid w:val="004E3A95"/>
    <w:rsid w:val="0053231D"/>
    <w:rsid w:val="00542D4E"/>
    <w:rsid w:val="0056421F"/>
    <w:rsid w:val="005926C9"/>
    <w:rsid w:val="005A7BC3"/>
    <w:rsid w:val="005B0A78"/>
    <w:rsid w:val="005B7286"/>
    <w:rsid w:val="005D530E"/>
    <w:rsid w:val="0061240D"/>
    <w:rsid w:val="006144F0"/>
    <w:rsid w:val="00633BC2"/>
    <w:rsid w:val="00643BA9"/>
    <w:rsid w:val="00661A88"/>
    <w:rsid w:val="006668A9"/>
    <w:rsid w:val="00667051"/>
    <w:rsid w:val="00687A6B"/>
    <w:rsid w:val="00697A4E"/>
    <w:rsid w:val="006D77F4"/>
    <w:rsid w:val="006F7581"/>
    <w:rsid w:val="007572B1"/>
    <w:rsid w:val="007768C8"/>
    <w:rsid w:val="00781E83"/>
    <w:rsid w:val="00783497"/>
    <w:rsid w:val="007B4B33"/>
    <w:rsid w:val="007C0263"/>
    <w:rsid w:val="007C1909"/>
    <w:rsid w:val="007C5A1C"/>
    <w:rsid w:val="007C6918"/>
    <w:rsid w:val="007D032F"/>
    <w:rsid w:val="007D77FC"/>
    <w:rsid w:val="00804831"/>
    <w:rsid w:val="0082195D"/>
    <w:rsid w:val="0083393C"/>
    <w:rsid w:val="00835C38"/>
    <w:rsid w:val="00843069"/>
    <w:rsid w:val="008459F0"/>
    <w:rsid w:val="0085381F"/>
    <w:rsid w:val="008543E5"/>
    <w:rsid w:val="00862199"/>
    <w:rsid w:val="00871DAB"/>
    <w:rsid w:val="00885B2D"/>
    <w:rsid w:val="008B436E"/>
    <w:rsid w:val="008D44CE"/>
    <w:rsid w:val="008D458D"/>
    <w:rsid w:val="008E7B40"/>
    <w:rsid w:val="009059BE"/>
    <w:rsid w:val="00920D0D"/>
    <w:rsid w:val="00927FC8"/>
    <w:rsid w:val="00946B4C"/>
    <w:rsid w:val="0097550F"/>
    <w:rsid w:val="00980233"/>
    <w:rsid w:val="009D66A0"/>
    <w:rsid w:val="009E2C88"/>
    <w:rsid w:val="009E7016"/>
    <w:rsid w:val="009E77A9"/>
    <w:rsid w:val="00A17E89"/>
    <w:rsid w:val="00A20898"/>
    <w:rsid w:val="00AA0FA9"/>
    <w:rsid w:val="00AA7F67"/>
    <w:rsid w:val="00AB26AF"/>
    <w:rsid w:val="00AB2D9F"/>
    <w:rsid w:val="00AB7F4D"/>
    <w:rsid w:val="00AC00BA"/>
    <w:rsid w:val="00AC2B98"/>
    <w:rsid w:val="00AD403E"/>
    <w:rsid w:val="00AE3192"/>
    <w:rsid w:val="00AE758D"/>
    <w:rsid w:val="00AF6B18"/>
    <w:rsid w:val="00B0664E"/>
    <w:rsid w:val="00B12559"/>
    <w:rsid w:val="00B12BC5"/>
    <w:rsid w:val="00B9457D"/>
    <w:rsid w:val="00B9493F"/>
    <w:rsid w:val="00B967C5"/>
    <w:rsid w:val="00BA0453"/>
    <w:rsid w:val="00BA6960"/>
    <w:rsid w:val="00BC2A23"/>
    <w:rsid w:val="00BD5CA4"/>
    <w:rsid w:val="00BE5581"/>
    <w:rsid w:val="00C1416F"/>
    <w:rsid w:val="00C155DE"/>
    <w:rsid w:val="00C349D0"/>
    <w:rsid w:val="00C47E94"/>
    <w:rsid w:val="00C60759"/>
    <w:rsid w:val="00C73757"/>
    <w:rsid w:val="00C824B0"/>
    <w:rsid w:val="00C93413"/>
    <w:rsid w:val="00C949D0"/>
    <w:rsid w:val="00C959E6"/>
    <w:rsid w:val="00CB3454"/>
    <w:rsid w:val="00CB5607"/>
    <w:rsid w:val="00CB5935"/>
    <w:rsid w:val="00CC486E"/>
    <w:rsid w:val="00CF0EEE"/>
    <w:rsid w:val="00CF59DB"/>
    <w:rsid w:val="00D00260"/>
    <w:rsid w:val="00D40CEC"/>
    <w:rsid w:val="00D4609F"/>
    <w:rsid w:val="00D512E2"/>
    <w:rsid w:val="00D62C68"/>
    <w:rsid w:val="00D6537B"/>
    <w:rsid w:val="00D83B1D"/>
    <w:rsid w:val="00D95BCD"/>
    <w:rsid w:val="00D96173"/>
    <w:rsid w:val="00DB177A"/>
    <w:rsid w:val="00DC32C7"/>
    <w:rsid w:val="00DC4ADE"/>
    <w:rsid w:val="00DC7EF1"/>
    <w:rsid w:val="00DD21DF"/>
    <w:rsid w:val="00DD3B5F"/>
    <w:rsid w:val="00E07CEC"/>
    <w:rsid w:val="00E26F7F"/>
    <w:rsid w:val="00E34523"/>
    <w:rsid w:val="00E379EE"/>
    <w:rsid w:val="00E401C4"/>
    <w:rsid w:val="00E41BBD"/>
    <w:rsid w:val="00E45D8B"/>
    <w:rsid w:val="00E55E0D"/>
    <w:rsid w:val="00ED676C"/>
    <w:rsid w:val="00EE0A78"/>
    <w:rsid w:val="00EF1046"/>
    <w:rsid w:val="00EF1C58"/>
    <w:rsid w:val="00F116FE"/>
    <w:rsid w:val="00F32AFB"/>
    <w:rsid w:val="00F47330"/>
    <w:rsid w:val="00F71ECA"/>
    <w:rsid w:val="00F746C2"/>
    <w:rsid w:val="00F866E3"/>
    <w:rsid w:val="00FB767C"/>
    <w:rsid w:val="00FD3739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7EAA"/>
  <w15:chartTrackingRefBased/>
  <w15:docId w15:val="{CBEC6476-72A8-4197-B90D-AF835A3F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2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2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2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2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2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2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2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2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2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2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2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2C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2C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2C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2C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2C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2C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2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2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2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2C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2C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2C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2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2C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2C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5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572B1"/>
  </w:style>
  <w:style w:type="paragraph" w:styleId="Sidfot">
    <w:name w:val="footer"/>
    <w:basedOn w:val="Normal"/>
    <w:link w:val="SidfotChar"/>
    <w:uiPriority w:val="99"/>
    <w:unhideWhenUsed/>
    <w:rsid w:val="0075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3732</Characters>
  <Application>Microsoft Office Word</Application>
  <DocSecurity>0</DocSecurity>
  <Lines>54</Lines>
  <Paragraphs>16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olsson</dc:creator>
  <cp:keywords/>
  <dc:description/>
  <cp:lastModifiedBy>Gun Furunger</cp:lastModifiedBy>
  <cp:revision>2</cp:revision>
  <dcterms:created xsi:type="dcterms:W3CDTF">2026-01-13T08:38:00Z</dcterms:created>
  <dcterms:modified xsi:type="dcterms:W3CDTF">2026-01-13T08:38:00Z</dcterms:modified>
</cp:coreProperties>
</file>