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731BC" w14:textId="77777777" w:rsidR="003330EE" w:rsidRDefault="003330EE">
      <w:pPr>
        <w:pStyle w:val="Brdtext"/>
      </w:pPr>
    </w:p>
    <w:p w14:paraId="28DBBB63" w14:textId="77777777" w:rsidR="003330EE" w:rsidRDefault="003330EE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0B09764" w14:textId="77777777" w:rsidR="003330EE" w:rsidRDefault="003330EE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2365F71" w14:textId="1CD3C508" w:rsidR="003330EE" w:rsidRDefault="003D7EDC" w:rsidP="003D7EDC">
      <w:pPr>
        <w:pStyle w:val="Brdtext"/>
        <w:spacing w:line="360" w:lineRule="auto"/>
        <w:rPr>
          <w:rStyle w:val="Ingen"/>
          <w:rFonts w:ascii="Myriad Pro" w:hAnsi="Myriad Pro"/>
          <w:b/>
          <w:bCs/>
          <w:sz w:val="28"/>
          <w:szCs w:val="28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>
        <w:rPr>
          <w:rStyle w:val="Ingen"/>
          <w:rFonts w:ascii="Myriad Pro" w:hAnsi="Myriad Pro"/>
          <w:sz w:val="24"/>
          <w:szCs w:val="24"/>
        </w:rPr>
        <w:tab/>
      </w:r>
      <w:r>
        <w:rPr>
          <w:rStyle w:val="Ingen"/>
          <w:rFonts w:ascii="Myriad Pro" w:hAnsi="Myriad Pro"/>
          <w:sz w:val="24"/>
          <w:szCs w:val="24"/>
        </w:rPr>
        <w:tab/>
      </w:r>
      <w:r>
        <w:rPr>
          <w:rStyle w:val="Ingen"/>
          <w:rFonts w:ascii="Myriad Pro" w:hAnsi="Myriad Pro"/>
          <w:b/>
          <w:bCs/>
          <w:sz w:val="28"/>
          <w:szCs w:val="28"/>
        </w:rPr>
        <w:t>Månadsbrev 7 2025-2026</w:t>
      </w:r>
    </w:p>
    <w:p w14:paraId="2666237C" w14:textId="77777777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b/>
          <w:bCs/>
          <w:sz w:val="28"/>
          <w:szCs w:val="28"/>
        </w:rPr>
      </w:pPr>
    </w:p>
    <w:p w14:paraId="458FA558" w14:textId="7DB6D597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b/>
          <w:bCs/>
          <w:sz w:val="28"/>
          <w:szCs w:val="28"/>
        </w:rPr>
        <w:tab/>
      </w:r>
      <w:r>
        <w:rPr>
          <w:rStyle w:val="Ingen"/>
          <w:rFonts w:ascii="Myriad Pro" w:hAnsi="Myriad Pro"/>
          <w:sz w:val="24"/>
          <w:szCs w:val="24"/>
        </w:rPr>
        <w:t>IW-dagen infaller i år på en lördag. Vi har därför valt att fira den på tisdag den</w:t>
      </w:r>
    </w:p>
    <w:p w14:paraId="78101B78" w14:textId="424C97CD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13 januari. Uddevalla Skansen bjuder in våra vänner i Trollhättan, Vänersborg och</w:t>
      </w:r>
    </w:p>
    <w:p w14:paraId="32002136" w14:textId="04B327DF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 xml:space="preserve">Kungshamn-Lysekil-Munkedal att fira dagen med oss. Vi kommer att vara på </w:t>
      </w:r>
    </w:p>
    <w:p w14:paraId="7127168A" w14:textId="50E671C4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Restaurang Kärranä</w:t>
      </w:r>
      <w:r w:rsidR="00DA4C29">
        <w:rPr>
          <w:rStyle w:val="Ingen"/>
          <w:rFonts w:ascii="Myriad Pro" w:hAnsi="Myriad Pro"/>
          <w:sz w:val="24"/>
          <w:szCs w:val="24"/>
        </w:rPr>
        <w:t>s,</w:t>
      </w:r>
      <w:r>
        <w:rPr>
          <w:rStyle w:val="Ingen"/>
          <w:rFonts w:ascii="Myriad Pro" w:hAnsi="Myriad Pro"/>
          <w:sz w:val="24"/>
          <w:szCs w:val="24"/>
        </w:rPr>
        <w:t xml:space="preserve"> som ligger på Fröland</w:t>
      </w:r>
      <w:r w:rsidR="00DA4C29">
        <w:rPr>
          <w:rStyle w:val="Ingen"/>
          <w:rFonts w:ascii="Myriad Pro" w:hAnsi="Myriad Pro"/>
          <w:sz w:val="24"/>
          <w:szCs w:val="24"/>
        </w:rPr>
        <w:t xml:space="preserve"> (eftersom Riverside är stängt).</w:t>
      </w:r>
    </w:p>
    <w:p w14:paraId="27BC1DEB" w14:textId="1157FA7D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Vi börjar med lunch kl.13.00 och får sedan ett föredrag av Sten-Åke Lyngstam, som</w:t>
      </w:r>
    </w:p>
    <w:p w14:paraId="5E0F10F0" w14:textId="69F360EE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 xml:space="preserve">är engagerad i projektet </w:t>
      </w:r>
      <w:r w:rsidR="004C62B0">
        <w:rPr>
          <w:rStyle w:val="Ingen"/>
          <w:rFonts w:ascii="Myriad Pro" w:hAnsi="Myriad Pro"/>
          <w:sz w:val="24"/>
          <w:szCs w:val="24"/>
        </w:rPr>
        <w:t>Fjordtorsk</w:t>
      </w:r>
      <w:r>
        <w:rPr>
          <w:rStyle w:val="Ingen"/>
          <w:rFonts w:ascii="Myriad Pro" w:hAnsi="Myriad Pro"/>
          <w:sz w:val="24"/>
          <w:szCs w:val="24"/>
        </w:rPr>
        <w:t xml:space="preserve"> i B</w:t>
      </w:r>
      <w:r w:rsidR="004C62B0">
        <w:rPr>
          <w:rStyle w:val="Ingen"/>
          <w:rFonts w:ascii="Myriad Pro" w:hAnsi="Myriad Pro"/>
          <w:sz w:val="24"/>
          <w:szCs w:val="24"/>
        </w:rPr>
        <w:t>y</w:t>
      </w:r>
      <w:r>
        <w:rPr>
          <w:rStyle w:val="Ingen"/>
          <w:rFonts w:ascii="Myriad Pro" w:hAnsi="Myriad Pro"/>
          <w:sz w:val="24"/>
          <w:szCs w:val="24"/>
        </w:rPr>
        <w:t>fjorden.</w:t>
      </w:r>
    </w:p>
    <w:p w14:paraId="26AF7216" w14:textId="4961D7A4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="00E04CBC">
        <w:rPr>
          <w:rStyle w:val="Ingen"/>
          <w:rFonts w:ascii="Myriad Pro" w:hAnsi="Myriad Pro"/>
          <w:b/>
          <w:bCs/>
          <w:sz w:val="24"/>
          <w:szCs w:val="24"/>
        </w:rPr>
        <w:t>Möteskostnad:</w:t>
      </w:r>
      <w:r>
        <w:rPr>
          <w:rStyle w:val="Ingen"/>
          <w:rFonts w:ascii="Myriad Pro" w:hAnsi="Myriad Pro"/>
          <w:sz w:val="24"/>
          <w:szCs w:val="24"/>
        </w:rPr>
        <w:t>175 kr som du swishar till Birgitta</w:t>
      </w:r>
      <w:r w:rsidR="00DA4C29">
        <w:rPr>
          <w:rStyle w:val="Ingen"/>
          <w:rFonts w:ascii="Myriad Pro" w:hAnsi="Myriad Pro"/>
          <w:sz w:val="24"/>
          <w:szCs w:val="24"/>
        </w:rPr>
        <w:t xml:space="preserve"> Lindgren 0738431337.</w:t>
      </w:r>
    </w:p>
    <w:p w14:paraId="26A8F2C7" w14:textId="3DCA5D43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Pr="00E04CBC">
        <w:rPr>
          <w:rStyle w:val="Ingen"/>
          <w:rFonts w:ascii="Myriad Pro" w:hAnsi="Myriad Pro"/>
          <w:b/>
          <w:bCs/>
          <w:sz w:val="24"/>
          <w:szCs w:val="24"/>
        </w:rPr>
        <w:t>Anmälan</w:t>
      </w:r>
      <w:r>
        <w:rPr>
          <w:rStyle w:val="Ingen"/>
          <w:rFonts w:ascii="Myriad Pro" w:hAnsi="Myriad Pro"/>
          <w:sz w:val="24"/>
          <w:szCs w:val="24"/>
        </w:rPr>
        <w:t xml:space="preserve"> senast 8 januari 2026 till Marianne Karlsson: </w:t>
      </w:r>
      <w:hyperlink r:id="rId6" w:history="1">
        <w:r w:rsidRPr="007F7A9E">
          <w:rPr>
            <w:rStyle w:val="Hyperlnk"/>
            <w:rFonts w:ascii="Myriad Pro" w:hAnsi="Myriad Pro"/>
            <w:sz w:val="24"/>
            <w:szCs w:val="24"/>
          </w:rPr>
          <w:t>markar@telia.com</w:t>
        </w:r>
      </w:hyperlink>
      <w:r>
        <w:rPr>
          <w:rStyle w:val="Ingen"/>
          <w:rFonts w:ascii="Myriad Pro" w:hAnsi="Myriad Pro"/>
          <w:sz w:val="24"/>
          <w:szCs w:val="24"/>
        </w:rPr>
        <w:t>.</w:t>
      </w:r>
    </w:p>
    <w:p w14:paraId="4C74B7EB" w14:textId="4CBC0E74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Pr="00E04CBC">
        <w:rPr>
          <w:rStyle w:val="Ingen"/>
          <w:rFonts w:ascii="Myriad Pro" w:hAnsi="Myriad Pro"/>
          <w:b/>
          <w:bCs/>
          <w:sz w:val="24"/>
          <w:szCs w:val="24"/>
        </w:rPr>
        <w:t>Insamlingen</w:t>
      </w:r>
      <w:r>
        <w:rPr>
          <w:rStyle w:val="Ingen"/>
          <w:rFonts w:ascii="Myriad Pro" w:hAnsi="Myriad Pro"/>
          <w:sz w:val="24"/>
          <w:szCs w:val="24"/>
        </w:rPr>
        <w:t xml:space="preserve"> går till projektet </w:t>
      </w:r>
      <w:r w:rsidR="004C62B0">
        <w:rPr>
          <w:rStyle w:val="Ingen"/>
          <w:rFonts w:ascii="Myriad Pro" w:hAnsi="Myriad Pro"/>
          <w:sz w:val="24"/>
          <w:szCs w:val="24"/>
        </w:rPr>
        <w:t>Fjordtorsk</w:t>
      </w:r>
      <w:r>
        <w:rPr>
          <w:rStyle w:val="Ingen"/>
          <w:rFonts w:ascii="Myriad Pro" w:hAnsi="Myriad Pro"/>
          <w:sz w:val="24"/>
          <w:szCs w:val="24"/>
        </w:rPr>
        <w:t>.</w:t>
      </w:r>
      <w:r w:rsidR="004C62B0">
        <w:rPr>
          <w:rStyle w:val="Ingen"/>
          <w:rFonts w:ascii="Myriad Pro" w:hAnsi="Myriad Pro"/>
          <w:sz w:val="24"/>
          <w:szCs w:val="24"/>
        </w:rPr>
        <w:t xml:space="preserve"> Swisha 1234923553.</w:t>
      </w:r>
    </w:p>
    <w:p w14:paraId="11C49FB1" w14:textId="78ED6A84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Pr="00E04CBC">
        <w:rPr>
          <w:rStyle w:val="Ingen"/>
          <w:rFonts w:ascii="Myriad Pro" w:hAnsi="Myriad Pro"/>
          <w:b/>
          <w:bCs/>
          <w:sz w:val="24"/>
          <w:szCs w:val="24"/>
        </w:rPr>
        <w:t>Vägbeskrivning</w:t>
      </w:r>
      <w:r>
        <w:rPr>
          <w:rStyle w:val="Ingen"/>
          <w:rFonts w:ascii="Myriad Pro" w:hAnsi="Myriad Pro"/>
          <w:sz w:val="24"/>
          <w:szCs w:val="24"/>
        </w:rPr>
        <w:t>: Kommer man från Munkedal svänger man höger i rondellen innan</w:t>
      </w:r>
    </w:p>
    <w:p w14:paraId="7685F039" w14:textId="1EAF2F8B" w:rsidR="00E04CBC" w:rsidRDefault="003D7EDC" w:rsidP="00E04CB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tunnlarna,</w:t>
      </w:r>
      <w:r w:rsidR="00E04CBC">
        <w:rPr>
          <w:rStyle w:val="Ingen"/>
          <w:rFonts w:ascii="Myriad Pro" w:hAnsi="Myriad Pro"/>
          <w:sz w:val="24"/>
          <w:szCs w:val="24"/>
        </w:rPr>
        <w:t xml:space="preserve"> därefter vänster i nästa rondell och</w:t>
      </w:r>
      <w:r>
        <w:rPr>
          <w:rStyle w:val="Ingen"/>
          <w:rFonts w:ascii="Myriad Pro" w:hAnsi="Myriad Pro"/>
          <w:sz w:val="24"/>
          <w:szCs w:val="24"/>
        </w:rPr>
        <w:t xml:space="preserve"> passerar Volvo Brandt</w:t>
      </w:r>
      <w:r w:rsidR="00E04CBC">
        <w:rPr>
          <w:rStyle w:val="Ingen"/>
          <w:rFonts w:ascii="Myriad Pro" w:hAnsi="Myriad Pro"/>
          <w:sz w:val="24"/>
          <w:szCs w:val="24"/>
        </w:rPr>
        <w:t>.</w:t>
      </w:r>
      <w:r>
        <w:rPr>
          <w:rStyle w:val="Ingen"/>
          <w:rFonts w:ascii="Myriad Pro" w:hAnsi="Myriad Pro"/>
          <w:sz w:val="24"/>
          <w:szCs w:val="24"/>
        </w:rPr>
        <w:t xml:space="preserve"> </w:t>
      </w:r>
      <w:r w:rsidR="00E04CBC">
        <w:rPr>
          <w:rStyle w:val="Ingen"/>
          <w:rFonts w:ascii="Myriad Pro" w:hAnsi="Myriad Pro"/>
          <w:sz w:val="24"/>
          <w:szCs w:val="24"/>
        </w:rPr>
        <w:t>E</w:t>
      </w:r>
      <w:r>
        <w:rPr>
          <w:rStyle w:val="Ingen"/>
          <w:rFonts w:ascii="Myriad Pro" w:hAnsi="Myriad Pro"/>
          <w:sz w:val="24"/>
          <w:szCs w:val="24"/>
        </w:rPr>
        <w:t xml:space="preserve">fter andra </w:t>
      </w:r>
    </w:p>
    <w:p w14:paraId="62381F8B" w14:textId="33D64541" w:rsidR="003D7EDC" w:rsidRDefault="00E04CBC" w:rsidP="00E04CBC">
      <w:pPr>
        <w:pStyle w:val="Brdtext"/>
        <w:ind w:left="720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>busshållplatsen</w:t>
      </w:r>
      <w:r w:rsidR="003D7EDC">
        <w:rPr>
          <w:rStyle w:val="Ingen"/>
          <w:rFonts w:ascii="Myriad Pro" w:hAnsi="Myriad Pro"/>
          <w:sz w:val="24"/>
          <w:szCs w:val="24"/>
        </w:rPr>
        <w:t xml:space="preserve"> svänger man höger och följer vägen förbi PostNord till en stor </w:t>
      </w:r>
      <w:r>
        <w:rPr>
          <w:rStyle w:val="Ingen"/>
          <w:rFonts w:ascii="Myriad Pro" w:hAnsi="Myriad Pro"/>
          <w:sz w:val="24"/>
          <w:szCs w:val="24"/>
        </w:rPr>
        <w:t xml:space="preserve">parkering </w:t>
      </w:r>
      <w:r w:rsidR="003D7EDC">
        <w:rPr>
          <w:rStyle w:val="Ingen"/>
          <w:rFonts w:ascii="Myriad Pro" w:hAnsi="Myriad Pro"/>
          <w:sz w:val="24"/>
          <w:szCs w:val="24"/>
        </w:rPr>
        <w:t>framför restaurangen.</w:t>
      </w:r>
    </w:p>
    <w:p w14:paraId="3F03687E" w14:textId="561367D4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Kommer man från Thn-Vbg är det enklast att köra genom tunnlarna och se</w:t>
      </w:r>
      <w:r w:rsidR="00E04CBC">
        <w:rPr>
          <w:rStyle w:val="Ingen"/>
          <w:rFonts w:ascii="Myriad Pro" w:hAnsi="Myriad Pro"/>
          <w:sz w:val="24"/>
          <w:szCs w:val="24"/>
        </w:rPr>
        <w:t>dan</w:t>
      </w:r>
    </w:p>
    <w:p w14:paraId="0036860E" w14:textId="12090FAA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svänga vänster i rondellen och därefter följa beskrivningen ovan.</w:t>
      </w:r>
    </w:p>
    <w:p w14:paraId="78A47A71" w14:textId="2A7197FA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GPS: Kärrastrandvägen 119.</w:t>
      </w:r>
    </w:p>
    <w:p w14:paraId="4C98E855" w14:textId="77777777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621EC735" w14:textId="05DE6678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  <w:t>Välkomna!</w:t>
      </w:r>
    </w:p>
    <w:p w14:paraId="6A88684B" w14:textId="77777777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7D51E4A7" w14:textId="16000A9F" w:rsidR="00E04CBC" w:rsidRDefault="00E04CB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  <w:r w:rsidR="00DA4C29">
        <w:rPr>
          <w:rStyle w:val="Ingen"/>
          <w:rFonts w:ascii="Myriad Pro" w:hAnsi="Myriad Pro"/>
          <w:sz w:val="24"/>
          <w:szCs w:val="24"/>
        </w:rPr>
        <w:t>Styrelsen</w:t>
      </w:r>
    </w:p>
    <w:p w14:paraId="40BB8709" w14:textId="75384DEA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p w14:paraId="20679776" w14:textId="773145AE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 xml:space="preserve"> </w:t>
      </w:r>
      <w:r>
        <w:rPr>
          <w:rStyle w:val="Ingen"/>
          <w:rFonts w:ascii="Myriad Pro" w:hAnsi="Myriad Pro"/>
          <w:sz w:val="24"/>
          <w:szCs w:val="24"/>
        </w:rPr>
        <w:tab/>
      </w:r>
    </w:p>
    <w:p w14:paraId="61A0A861" w14:textId="6B688ED1" w:rsid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p w14:paraId="2842B82B" w14:textId="1709F471" w:rsidR="003D7EDC" w:rsidRPr="003D7EDC" w:rsidRDefault="003D7EDC" w:rsidP="003D7EDC">
      <w:pPr>
        <w:pStyle w:val="Brdtext"/>
        <w:spacing w:line="360" w:lineRule="auto"/>
        <w:rPr>
          <w:rStyle w:val="Ingen"/>
          <w:rFonts w:ascii="Myriad Pro" w:hAnsi="Myriad Pro"/>
          <w:b/>
          <w:bCs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p w14:paraId="7594E1E5" w14:textId="77777777" w:rsidR="003D7EDC" w:rsidRDefault="003D7EDC" w:rsidP="003D7EDC">
      <w:pPr>
        <w:pStyle w:val="Brdtext"/>
        <w:rPr>
          <w:rStyle w:val="Ingen"/>
          <w:rFonts w:ascii="Myriad Pro" w:hAnsi="Myriad Pro"/>
          <w:sz w:val="24"/>
          <w:szCs w:val="24"/>
        </w:rPr>
      </w:pPr>
    </w:p>
    <w:p w14:paraId="1CB2E619" w14:textId="163211A5" w:rsidR="003D7EDC" w:rsidRPr="003D7EDC" w:rsidRDefault="003D7EDC" w:rsidP="003D7EDC">
      <w:pPr>
        <w:pStyle w:val="Brdtext"/>
        <w:rPr>
          <w:rFonts w:ascii="Myriad Pro" w:hAnsi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</w:rPr>
        <w:tab/>
      </w:r>
    </w:p>
    <w:sectPr w:rsidR="003D7EDC" w:rsidRPr="003D7EDC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CB520" w14:textId="77777777" w:rsidR="003B7123" w:rsidRDefault="003B7123">
      <w:r>
        <w:separator/>
      </w:r>
    </w:p>
  </w:endnote>
  <w:endnote w:type="continuationSeparator" w:id="0">
    <w:p w14:paraId="4C10C38E" w14:textId="77777777" w:rsidR="003B7123" w:rsidRDefault="003B7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4C5D7" w14:textId="77777777" w:rsidR="003B7123" w:rsidRDefault="003B7123">
      <w:r>
        <w:separator/>
      </w:r>
    </w:p>
  </w:footnote>
  <w:footnote w:type="continuationSeparator" w:id="0">
    <w:p w14:paraId="03049B90" w14:textId="77777777" w:rsidR="003B7123" w:rsidRDefault="003B7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8965" w14:textId="77777777" w:rsidR="003330EE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142C4930" wp14:editId="020074B5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689F50E" wp14:editId="558B07DB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B592198" w14:textId="375396CF" w:rsidR="003330EE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Uddevalla Skansen Inner Wheel Klubb</w:t>
    </w:r>
  </w:p>
  <w:p w14:paraId="0D9998C2" w14:textId="4B30F8C2" w:rsidR="00D201F8" w:rsidRDefault="00D201F8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>Distrikt 236</w:t>
    </w:r>
  </w:p>
  <w:p w14:paraId="69AFF710" w14:textId="04F0C113" w:rsidR="00D201F8" w:rsidRDefault="00D201F8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Sverige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0EE"/>
    <w:rsid w:val="002175EB"/>
    <w:rsid w:val="002A5CD9"/>
    <w:rsid w:val="003330EE"/>
    <w:rsid w:val="003B7123"/>
    <w:rsid w:val="003D7EDC"/>
    <w:rsid w:val="004345BD"/>
    <w:rsid w:val="004B55BF"/>
    <w:rsid w:val="004C62B0"/>
    <w:rsid w:val="007422D2"/>
    <w:rsid w:val="009E0356"/>
    <w:rsid w:val="00B7300E"/>
    <w:rsid w:val="00D201F8"/>
    <w:rsid w:val="00DA4C29"/>
    <w:rsid w:val="00E04CBC"/>
    <w:rsid w:val="00F6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8A2B"/>
  <w15:docId w15:val="{D1136655-0F8C-43B0-B329-531D1660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201F8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D201F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201F8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3D7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ar@telia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191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gerd.ullholmharrysson@hotmail.com</cp:lastModifiedBy>
  <cp:revision>6</cp:revision>
  <dcterms:created xsi:type="dcterms:W3CDTF">2025-12-12T15:09:00Z</dcterms:created>
  <dcterms:modified xsi:type="dcterms:W3CDTF">2025-12-12T18:13:00Z</dcterms:modified>
</cp:coreProperties>
</file>