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6506" w:rsidRDefault="000F6A49">
      <w:r w:rsidRPr="000F6A49">
        <w:rPr>
          <w:b/>
          <w:bCs/>
        </w:rPr>
        <w:t>Referat</w:t>
      </w:r>
      <w:r>
        <w:rPr>
          <w:b/>
          <w:bCs/>
        </w:rPr>
        <w:t xml:space="preserve"> </w:t>
      </w:r>
      <w:r w:rsidRPr="000F6A49">
        <w:t>från</w:t>
      </w:r>
      <w:r>
        <w:rPr>
          <w:b/>
          <w:bCs/>
        </w:rPr>
        <w:t xml:space="preserve"> </w:t>
      </w:r>
      <w:r w:rsidRPr="000F6A49">
        <w:t>föredrag</w:t>
      </w:r>
      <w:r>
        <w:t xml:space="preserve"> av sjukhuskemist Lars Abrahamsson den 8 april på Riverside, Uddevalla</w:t>
      </w:r>
      <w:r w:rsidR="001E109A">
        <w:br/>
        <w:t>(spridda delar)</w:t>
      </w:r>
    </w:p>
    <w:p w:rsidR="000F6A49" w:rsidRDefault="000F6A49">
      <w:r>
        <w:t>KLM var inbjudna av Uddevalla-Skansen för att lyssna till ”Att åldras baklänges” eller ”Konsten att</w:t>
      </w:r>
      <w:r>
        <w:br/>
        <w:t>dö ung så sent som möjligt”.</w:t>
      </w:r>
      <w:r>
        <w:br/>
      </w:r>
      <w:r>
        <w:br/>
        <w:t>Håkäringen eller grönlandshajen har den längsta livslängden av alla ryg</w:t>
      </w:r>
      <w:r w:rsidR="005F6FC7">
        <w:t>g</w:t>
      </w:r>
      <w:r>
        <w:t>radsdjursarter beräknad till</w:t>
      </w:r>
      <w:r w:rsidR="001172C4">
        <w:br/>
        <w:t>mellan 250 och 500 år.</w:t>
      </w:r>
      <w:r w:rsidR="001172C4">
        <w:br/>
        <w:t>Den äldsta djurarten vi har på land är de personer som bor på äldreboenden.</w:t>
      </w:r>
      <w:r w:rsidR="001172C4">
        <w:br/>
        <w:t>Honor lever längre än hanar. I Sverige år 2025 är medellivslängden för det starka könet</w:t>
      </w:r>
      <w:r w:rsidR="005F6FC7">
        <w:t>,</w:t>
      </w:r>
      <w:r w:rsidR="001172C4">
        <w:t xml:space="preserve"> 85,4 år</w:t>
      </w:r>
      <w:r w:rsidR="005F6FC7">
        <w:t>,</w:t>
      </w:r>
      <w:r w:rsidR="001172C4">
        <w:t xml:space="preserve"> och</w:t>
      </w:r>
      <w:r w:rsidR="001172C4">
        <w:br/>
        <w:t>för män 82,3 år.</w:t>
      </w:r>
    </w:p>
    <w:p w:rsidR="00CF0FAB" w:rsidRDefault="001172C4">
      <w:r>
        <w:t>De blå zonerna är fem platser runt om i världen där ovanligt många människor blir hundra år gamla:</w:t>
      </w:r>
      <w:r>
        <w:br/>
      </w:r>
      <w:r w:rsidR="005F6FC7">
        <w:t>D</w:t>
      </w:r>
      <w:r>
        <w:t xml:space="preserve">en japanska ögruppen Okinawa, bergstrakten Nuoro på Sardinien, </w:t>
      </w:r>
      <w:proofErr w:type="spellStart"/>
      <w:r>
        <w:t>Nicoyahalvön</w:t>
      </w:r>
      <w:proofErr w:type="spellEnd"/>
      <w:r>
        <w:t xml:space="preserve"> i Costa Rica, den</w:t>
      </w:r>
      <w:r>
        <w:br/>
        <w:t>grekiska ön Ikaria och den lilla staden Loma Linda i Kalifornien.</w:t>
      </w:r>
      <w:r w:rsidR="00CF0FAB">
        <w:t xml:space="preserve"> Kännetecknande i zonerna att man </w:t>
      </w:r>
      <w:r w:rsidR="00CF0FAB">
        <w:br/>
        <w:t>ofta lever inom en grupp som ger trygghet, social samvaro och religiös tillhörighet. Många är</w:t>
      </w:r>
      <w:r w:rsidR="00CF0FAB">
        <w:br/>
        <w:t xml:space="preserve">veganer eller äter </w:t>
      </w:r>
      <w:proofErr w:type="spellStart"/>
      <w:r w:rsidR="00CF0FAB">
        <w:t>medelhavskost</w:t>
      </w:r>
      <w:proofErr w:type="spellEnd"/>
      <w:r w:rsidR="00CF0FAB">
        <w:t>.</w:t>
      </w:r>
    </w:p>
    <w:p w:rsidR="00470944" w:rsidRDefault="00CF0FAB">
      <w:r>
        <w:t>HORMESIS är</w:t>
      </w:r>
      <w:r w:rsidR="00470944">
        <w:t xml:space="preserve">, </w:t>
      </w:r>
      <w:r>
        <w:t xml:space="preserve">enligt Lars, det enda vi behöver komma ihåg från hans föredrag. </w:t>
      </w:r>
      <w:proofErr w:type="spellStart"/>
      <w:r w:rsidR="00470944">
        <w:t>Hormesis</w:t>
      </w:r>
      <w:proofErr w:type="spellEnd"/>
      <w:r w:rsidR="00470944">
        <w:t xml:space="preserve"> uppstår</w:t>
      </w:r>
      <w:r w:rsidR="00470944">
        <w:br/>
        <w:t>när exponering för låga doser av en stressfaktor potentiellt inducerar en stimulerande effekt medan</w:t>
      </w:r>
      <w:r w:rsidR="00470944">
        <w:br/>
        <w:t xml:space="preserve">högre doser kan hämma den. (Förklara den som kan!) </w:t>
      </w:r>
      <w:proofErr w:type="spellStart"/>
      <w:r w:rsidR="00470944">
        <w:t>Hormesis</w:t>
      </w:r>
      <w:proofErr w:type="spellEnd"/>
      <w:r w:rsidR="00470944">
        <w:t xml:space="preserve"> är positiv stress för kroppen. Man </w:t>
      </w:r>
      <w:r w:rsidR="00470944">
        <w:br/>
        <w:t>ska inte undvika påfrestningar utan i stället ta sig igenom problemen.</w:t>
      </w:r>
    </w:p>
    <w:p w:rsidR="00D65892" w:rsidRDefault="00470944">
      <w:r>
        <w:t xml:space="preserve">Blodgivare lever längre. När blod tappas av bildas nytt – </w:t>
      </w:r>
      <w:proofErr w:type="spellStart"/>
      <w:r>
        <w:t>Hormesis</w:t>
      </w:r>
      <w:proofErr w:type="spellEnd"/>
      <w:r>
        <w:t>!</w:t>
      </w:r>
    </w:p>
    <w:p w:rsidR="00D65892" w:rsidRDefault="00D65892">
      <w:r>
        <w:t xml:space="preserve">Kaffedrickare lever längre. Bra att dricka kaffet en timme före maten, t ex </w:t>
      </w:r>
      <w:proofErr w:type="spellStart"/>
      <w:r>
        <w:t>kl</w:t>
      </w:r>
      <w:proofErr w:type="spellEnd"/>
      <w:r>
        <w:t xml:space="preserve"> 11 och 16, då det</w:t>
      </w:r>
      <w:r>
        <w:br/>
        <w:t xml:space="preserve">sänker halten av </w:t>
      </w:r>
      <w:proofErr w:type="spellStart"/>
      <w:r>
        <w:t>ghrelin</w:t>
      </w:r>
      <w:proofErr w:type="spellEnd"/>
      <w:r>
        <w:t>, vilket gör att man känner sig mätt.</w:t>
      </w:r>
    </w:p>
    <w:p w:rsidR="001E109A" w:rsidRDefault="00D65892">
      <w:r>
        <w:t>Två enkla kostråd: Inta föda under tio av dygnets timmar och var utan mat i fjorton.</w:t>
      </w:r>
      <w:r w:rsidR="001E109A">
        <w:t xml:space="preserve"> Ät dig inte</w:t>
      </w:r>
      <w:r w:rsidR="001E109A">
        <w:br/>
        <w:t>proppmätt utan till 80%</w:t>
      </w:r>
      <w:r w:rsidR="005F6FC7">
        <w:t>,</w:t>
      </w:r>
      <w:r w:rsidR="001E109A">
        <w:t xml:space="preserve"> då mättnad känns efter tjugo minuter.</w:t>
      </w:r>
    </w:p>
    <w:p w:rsidR="001E109A" w:rsidRDefault="001E109A">
      <w:r>
        <w:t>Gå inte in i en hälsokostbutik!</w:t>
      </w:r>
      <w:r>
        <w:br/>
        <w:t>Ät zink! Finns allra mest i sill.</w:t>
      </w:r>
      <w:r>
        <w:br/>
        <w:t>80% av immunsystemet sitter i tarmen. Ät sill!</w:t>
      </w:r>
    </w:p>
    <w:p w:rsidR="001E109A" w:rsidRDefault="001E109A">
      <w:r>
        <w:t>Motion!</w:t>
      </w:r>
      <w:r>
        <w:br/>
        <w:t>Viktigt att ha en känsla av mening.</w:t>
      </w:r>
      <w:r>
        <w:br/>
        <w:t>Förhindra ensamhet och isolering! Det som gör oss mest lyckliga är andra människor.</w:t>
      </w:r>
      <w:r>
        <w:br/>
        <w:t>Bejaka kärlek!</w:t>
      </w:r>
    </w:p>
    <w:p w:rsidR="005F6FC7" w:rsidRDefault="001E109A">
      <w:r>
        <w:t>HORMESIS</w:t>
      </w:r>
      <w:r w:rsidR="005F6FC7">
        <w:t xml:space="preserve"> till er</w:t>
      </w:r>
    </w:p>
    <w:p w:rsidR="001E109A" w:rsidRDefault="001E109A">
      <w:r>
        <w:br/>
        <w:t>Britta Söderlund</w:t>
      </w:r>
      <w:r>
        <w:br/>
      </w:r>
    </w:p>
    <w:p w:rsidR="001172C4" w:rsidRPr="000F6A49" w:rsidRDefault="00CF0FAB">
      <w:pPr>
        <w:rPr>
          <w:b/>
          <w:bCs/>
        </w:rPr>
      </w:pPr>
      <w:r>
        <w:br/>
      </w:r>
    </w:p>
    <w:sectPr w:rsidR="001172C4" w:rsidRPr="000F6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49"/>
    <w:rsid w:val="000F6A49"/>
    <w:rsid w:val="001172C4"/>
    <w:rsid w:val="001E109A"/>
    <w:rsid w:val="00470944"/>
    <w:rsid w:val="004E3C6B"/>
    <w:rsid w:val="005F6FC7"/>
    <w:rsid w:val="0080451F"/>
    <w:rsid w:val="00975806"/>
    <w:rsid w:val="009E6506"/>
    <w:rsid w:val="00B5382B"/>
    <w:rsid w:val="00CF0FAB"/>
    <w:rsid w:val="00D6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5DA3"/>
  <w15:chartTrackingRefBased/>
  <w15:docId w15:val="{3E8AD1B7-A864-41DF-9D0D-9D67F05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F6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F6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F6A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F6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F6A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F6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F6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F6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F6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F6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F6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F6A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F6A49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F6A49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F6A4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F6A4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F6A4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F6A4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F6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F6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F6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F6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F6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F6A4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F6A4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F6A49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F6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F6A49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F6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320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Söderlund</dc:creator>
  <cp:keywords/>
  <dc:description/>
  <cp:lastModifiedBy>Britta Söderlund</cp:lastModifiedBy>
  <cp:revision>2</cp:revision>
  <cp:lastPrinted>2025-04-23T15:58:00Z</cp:lastPrinted>
  <dcterms:created xsi:type="dcterms:W3CDTF">2025-04-23T14:54:00Z</dcterms:created>
  <dcterms:modified xsi:type="dcterms:W3CDTF">2025-04-23T16:03:00Z</dcterms:modified>
</cp:coreProperties>
</file>