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8C2A" w14:textId="08FFF691" w:rsidR="002D4C0F" w:rsidRDefault="008C77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t xml:space="preserve">  </w:t>
      </w:r>
      <w:r>
        <w:object w:dxaOrig="4178" w:dyaOrig="1854" w14:anchorId="77FA53EB">
          <v:rect id="rectole0000000000" o:spid="_x0000_i1025" style="width:208.8pt;height:93pt" o:ole="" o:preferrelative="t" stroked="f">
            <v:imagedata r:id="rId5" o:title=""/>
          </v:rect>
          <o:OLEObject Type="Embed" ProgID="StaticMetafile" ShapeID="rectole0000000000" DrawAspect="Content" ObjectID="_1770401830" r:id="rId6"/>
        </w:object>
      </w:r>
    </w:p>
    <w:p w14:paraId="67ABF81A" w14:textId="77777777" w:rsidR="002D4C0F" w:rsidRDefault="002D4C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B59FD46" w14:textId="77777777" w:rsidR="002D4C0F" w:rsidRDefault="002D4C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6563B9F" w14:textId="77777777" w:rsidR="002D4C0F" w:rsidRDefault="002D4C0F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453A30C2" w14:textId="77777777" w:rsidR="002D4C0F" w:rsidRDefault="002D4C0F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646D4ED4" w14:textId="77777777" w:rsidR="002D4C0F" w:rsidRDefault="00000000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Lidköping Inner Wheel Club</w:t>
      </w:r>
    </w:p>
    <w:p w14:paraId="5075F860" w14:textId="5CE07529" w:rsidR="002D4C0F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sz w:val="20"/>
        </w:rPr>
        <w:t>Distrikt 238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  <w:t xml:space="preserve">                                      </w:t>
      </w:r>
      <w:r>
        <w:rPr>
          <w:rFonts w:ascii="Arial" w:eastAsia="Arial" w:hAnsi="Arial" w:cs="Arial"/>
          <w:sz w:val="20"/>
        </w:rPr>
        <w:t xml:space="preserve">Månadsbrev nr </w:t>
      </w:r>
      <w:r w:rsidR="007B641F">
        <w:rPr>
          <w:rFonts w:ascii="Arial" w:eastAsia="Arial" w:hAnsi="Arial" w:cs="Arial"/>
          <w:sz w:val="20"/>
        </w:rPr>
        <w:t>8</w:t>
      </w:r>
      <w:r>
        <w:rPr>
          <w:rFonts w:ascii="Arial" w:eastAsia="Arial" w:hAnsi="Arial" w:cs="Arial"/>
          <w:sz w:val="20"/>
        </w:rPr>
        <w:t xml:space="preserve"> </w:t>
      </w:r>
      <w:r w:rsidR="007B641F">
        <w:rPr>
          <w:rFonts w:ascii="Arial" w:eastAsia="Arial" w:hAnsi="Arial" w:cs="Arial"/>
          <w:sz w:val="20"/>
        </w:rPr>
        <w:t xml:space="preserve">mars </w:t>
      </w:r>
      <w:r>
        <w:rPr>
          <w:rFonts w:ascii="Arial" w:eastAsia="Arial" w:hAnsi="Arial" w:cs="Arial"/>
          <w:sz w:val="20"/>
        </w:rPr>
        <w:t>2024</w:t>
      </w:r>
    </w:p>
    <w:p w14:paraId="58C66127" w14:textId="3EA78F6F" w:rsidR="002D4C0F" w:rsidRDefault="00000000">
      <w:pPr>
        <w:spacing w:after="0" w:line="240" w:lineRule="auto"/>
        <w:rPr>
          <w:rFonts w:ascii="Arial" w:eastAsia="Arial" w:hAnsi="Arial" w:cs="Arial"/>
          <w:sz w:val="20"/>
        </w:rPr>
      </w:pPr>
      <w:hyperlink r:id="rId7">
        <w:r>
          <w:rPr>
            <w:rFonts w:ascii="Arial" w:eastAsia="Arial" w:hAnsi="Arial" w:cs="Arial"/>
            <w:b/>
            <w:color w:val="0000FF"/>
            <w:sz w:val="20"/>
            <w:u w:val="single"/>
          </w:rPr>
          <w:t>www.innerwheel.se</w:t>
        </w:r>
      </w:hyperlink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  <w:t xml:space="preserve">              </w:t>
      </w:r>
      <w:r w:rsidR="00B559B5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>Klubbpresident: Birgitta Muregård</w:t>
      </w:r>
    </w:p>
    <w:p w14:paraId="4D89ECAF" w14:textId="73D82CFD" w:rsidR="002D4C0F" w:rsidRDefault="00000000">
      <w:pPr>
        <w:spacing w:after="0" w:line="240" w:lineRule="auto"/>
        <w:ind w:left="1304" w:firstLine="1304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</w:t>
      </w:r>
      <w:r w:rsidR="00B559B5">
        <w:rPr>
          <w:rFonts w:ascii="Arial" w:eastAsia="Arial" w:hAnsi="Arial" w:cs="Arial"/>
          <w:sz w:val="20"/>
        </w:rPr>
        <w:t xml:space="preserve">       </w:t>
      </w:r>
      <w:r>
        <w:rPr>
          <w:rFonts w:ascii="Arial" w:eastAsia="Arial" w:hAnsi="Arial" w:cs="Arial"/>
          <w:sz w:val="20"/>
        </w:rPr>
        <w:t xml:space="preserve">Klubbsekreterare: Ann-Charlotte Wiktorsson                    </w:t>
      </w:r>
      <w:r>
        <w:rPr>
          <w:rFonts w:ascii="Arial" w:eastAsia="Arial" w:hAnsi="Arial" w:cs="Arial"/>
          <w:sz w:val="20"/>
        </w:rPr>
        <w:tab/>
      </w:r>
    </w:p>
    <w:p w14:paraId="3F49D568" w14:textId="77777777" w:rsidR="002D4C0F" w:rsidRDefault="002D4C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7288"/>
      </w:tblGrid>
      <w:tr w:rsidR="002D4C0F" w14:paraId="228D97C2" w14:textId="77777777" w:rsidTr="00434922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00C05A" w14:textId="4D3DAEDF" w:rsidR="002D4C0F" w:rsidRDefault="00000000" w:rsidP="007B64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Inbjudan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E028E5" w14:textId="060EAC1A" w:rsidR="002D4C0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Onsdag </w:t>
            </w:r>
            <w:r w:rsidR="00983372">
              <w:rPr>
                <w:rFonts w:ascii="Times New Roman" w:eastAsia="Times New Roman" w:hAnsi="Times New Roman" w:cs="Times New Roman"/>
                <w:color w:val="000000"/>
                <w:sz w:val="24"/>
              </w:rPr>
              <w:t>6 mars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2024, kl. 19:00 </w:t>
            </w:r>
          </w:p>
        </w:tc>
      </w:tr>
      <w:tr w:rsidR="002D4C0F" w14:paraId="115975EC" w14:textId="77777777" w:rsidTr="00434922">
        <w:trPr>
          <w:trHeight w:val="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1C75F5" w14:textId="526A8112" w:rsidR="002D4C0F" w:rsidRDefault="00000000" w:rsidP="007B64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Plats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E5F0F2" w14:textId="021776F2" w:rsidR="002D4C0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Restaurang Feeling, Skaragatan 7 Lidköping.</w:t>
            </w:r>
          </w:p>
        </w:tc>
      </w:tr>
      <w:tr w:rsidR="002D4C0F" w14:paraId="61769B70" w14:textId="77777777" w:rsidTr="00434922">
        <w:trPr>
          <w:trHeight w:val="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0D8879" w14:textId="77777777" w:rsidR="002D4C0F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Anmälan</w:t>
            </w:r>
          </w:p>
          <w:p w14:paraId="1239441B" w14:textId="77777777" w:rsidR="002D4C0F" w:rsidRDefault="002D4C0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14:paraId="39F6717D" w14:textId="77777777" w:rsidR="002D4C0F" w:rsidRDefault="002D4C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6C8C4C" w14:textId="4A47D0D0" w:rsidR="002D4C0F" w:rsidRDefault="00000000">
            <w:pPr>
              <w:spacing w:after="0" w:line="240" w:lineRule="auto"/>
              <w:ind w:left="2608" w:hanging="26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Senast söndagen den </w:t>
            </w:r>
            <w:r w:rsidR="0098337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 mars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, kl.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till klubbmästarna</w:t>
            </w:r>
          </w:p>
          <w:p w14:paraId="654F08D0" w14:textId="77777777" w:rsidR="002D4C0F" w:rsidRDefault="00000000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Ingegerd Wanneros mobil 073-060 39 03</w:t>
            </w:r>
            <w:r>
              <w:rPr>
                <w:rFonts w:ascii="Calibri" w:eastAsia="Calibri" w:hAnsi="Calibri" w:cs="Calibri"/>
                <w:sz w:val="24"/>
              </w:rPr>
              <w:t xml:space="preserve"> alt mejl </w:t>
            </w:r>
            <w:hyperlink r:id="rId8">
              <w:r>
                <w:rPr>
                  <w:rFonts w:ascii="Calibri" w:eastAsia="Calibri" w:hAnsi="Calibri" w:cs="Calibri"/>
                  <w:color w:val="0070C0"/>
                  <w:sz w:val="24"/>
                  <w:u w:val="single"/>
                </w:rPr>
                <w:t>i.wanneros@gmail.com</w:t>
              </w:r>
            </w:hyperlink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eller Åsa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Fouganthine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mobil 070-688 02 02 alt mejl </w:t>
            </w:r>
            <w:hyperlink r:id="rId9">
              <w:r>
                <w:rPr>
                  <w:rFonts w:ascii="Calibri" w:eastAsia="Calibri" w:hAnsi="Calibri" w:cs="Calibri"/>
                  <w:color w:val="0563C1"/>
                  <w:sz w:val="24"/>
                  <w:u w:val="single"/>
                </w:rPr>
                <w:t>asa@marineconcept.se</w:t>
              </w:r>
            </w:hyperlink>
          </w:p>
          <w:p w14:paraId="2411FF29" w14:textId="77777777" w:rsidR="002D4C0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Meddela eventuella allergier. OBS! vid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4"/>
              </w:rPr>
              <w:t>akut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återbud meddela endast klubbmästarna!</w:t>
            </w:r>
          </w:p>
        </w:tc>
      </w:tr>
      <w:tr w:rsidR="002D4C0F" w14:paraId="07B16694" w14:textId="77777777" w:rsidTr="00434922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3605D6" w14:textId="77777777" w:rsidR="002D4C0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Gåva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8A96AC" w14:textId="74DE1B12" w:rsidR="002D4C0F" w:rsidRDefault="00725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25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Skänk en gåva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till våra hjälpprojekt, (ersätter vår tidigare spargris)</w:t>
            </w:r>
          </w:p>
          <w:p w14:paraId="74C2F33D" w14:textId="77777777" w:rsidR="002D4C0F" w:rsidRDefault="00000000">
            <w:pPr>
              <w:spacing w:after="0" w:line="240" w:lineRule="auto"/>
              <w:ind w:left="2608" w:hanging="26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Swish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1236782072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eller</w:t>
            </w:r>
          </w:p>
          <w:p w14:paraId="1F2FCBFD" w14:textId="2A0F740D" w:rsidR="002D4C0F" w:rsidRDefault="00000000" w:rsidP="00725D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Bankgiro 5127–6749 märk med ”Gåva”</w:t>
            </w:r>
          </w:p>
        </w:tc>
      </w:tr>
      <w:tr w:rsidR="002D4C0F" w14:paraId="4F9EFAB4" w14:textId="77777777" w:rsidTr="00434922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B9020D" w14:textId="77777777" w:rsidR="002D4C0F" w:rsidRDefault="00000000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Programpunkt</w:t>
            </w:r>
          </w:p>
          <w:p w14:paraId="43906EBC" w14:textId="77777777" w:rsidR="002D4C0F" w:rsidRDefault="002D4C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8FA292" w14:textId="53CEBC0D" w:rsidR="008C776C" w:rsidRDefault="008C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Valmöte, val av ny styrelse</w:t>
            </w:r>
            <w:r w:rsidR="00A078AA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022C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Samtliga föreslagna till kommande styrelse är tillfrågade och har tackat ja.</w:t>
            </w:r>
          </w:p>
          <w:p w14:paraId="16F4FD1D" w14:textId="5B7D7D83" w:rsidR="002D4C0F" w:rsidRDefault="00A078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Kvällens gästföreläsare är </w:t>
            </w:r>
            <w:r w:rsidR="00983372" w:rsidRPr="00983372">
              <w:rPr>
                <w:rFonts w:ascii="Times New Roman" w:eastAsia="Times New Roman" w:hAnsi="Times New Roman" w:cs="Times New Roman"/>
                <w:color w:val="000000"/>
                <w:sz w:val="24"/>
              </w:rPr>
              <w:t>Calle Sundblad, Mediehuschef NWT Media och Malin G Pettersson chefredaktör NLT</w:t>
            </w:r>
          </w:p>
        </w:tc>
      </w:tr>
      <w:tr w:rsidR="002D4C0F" w14:paraId="0ABF0A86" w14:textId="77777777" w:rsidTr="00434922">
        <w:trPr>
          <w:trHeight w:val="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04BBEF" w14:textId="3F5607BB" w:rsidR="002D4C0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Refererat från </w:t>
            </w:r>
            <w:r w:rsidR="00983372">
              <w:rPr>
                <w:rFonts w:ascii="Calibri" w:eastAsia="Calibri" w:hAnsi="Calibri" w:cs="Calibri"/>
                <w:b/>
                <w:sz w:val="24"/>
              </w:rPr>
              <w:t>månadsmötet den 7 februari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D21237" w14:textId="723A0D24" w:rsidR="00983372" w:rsidRDefault="00983372" w:rsidP="0098337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83372">
              <w:rPr>
                <w:rFonts w:ascii="Times New Roman" w:eastAsia="Times New Roman" w:hAnsi="Times New Roman" w:cs="Times New Roman"/>
                <w:color w:val="000000"/>
                <w:sz w:val="24"/>
              </w:rPr>
              <w:t>Klubbpresident Birgitta Muregård tänder det blå ljuset för IW:s ledord och värdegrund; vänskap, hjälpsamhet och internationell förståelse.</w:t>
            </w:r>
            <w:r w:rsidRPr="00983372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171727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Pr="0098337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Kvällens möte samlade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  <w:r w:rsidRPr="0098337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medlemmar, två gäster och en föreläsare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Föreläsare är osteoporossköterska Lena Frandsen</w:t>
            </w:r>
            <w:r w:rsidR="00207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och g</w:t>
            </w:r>
            <w:r w:rsidRPr="0098337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äster är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Maria Heden och </w:t>
            </w:r>
            <w:r w:rsidR="00CB0171">
              <w:rPr>
                <w:rFonts w:ascii="Times New Roman" w:eastAsia="Times New Roman" w:hAnsi="Times New Roman" w:cs="Times New Roman"/>
                <w:color w:val="000000"/>
                <w:sz w:val="24"/>
              </w:rPr>
              <w:t>Monica Sunnerlöf.</w:t>
            </w:r>
            <w:r w:rsidR="00B639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Under kvällen kommer det att bli lotteriförsäljning och pengarna kommer att skänkas till Kvinnojouren Linnean.</w:t>
            </w:r>
          </w:p>
          <w:p w14:paraId="44EE40A0" w14:textId="7B834094" w:rsidR="00167F89" w:rsidRPr="00983372" w:rsidRDefault="00167F89" w:rsidP="0098337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Många medlemmar har till dagens möte tagit med sig </w:t>
            </w:r>
            <w:r w:rsidR="00777A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många och </w:t>
            </w:r>
            <w:r w:rsidR="00C42CC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fantastiska </w:t>
            </w:r>
            <w:r w:rsidR="00777A1D">
              <w:rPr>
                <w:rFonts w:ascii="Times New Roman" w:eastAsia="Times New Roman" w:hAnsi="Times New Roman" w:cs="Times New Roman"/>
                <w:color w:val="000000"/>
                <w:sz w:val="24"/>
              </w:rPr>
              <w:t>gåvor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i form av kläder, torrvaror och andra förnödenheter som dagen efter skickades till Ukraina med hjälp av PostNord</w:t>
            </w:r>
            <w:r w:rsidR="00777A1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14:paraId="0EFCEFB6" w14:textId="0CDAE950" w:rsidR="002D4C0F" w:rsidRDefault="00CB0171" w:rsidP="00CB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Birgitta inleder med att konstatera att idag är det ”Tankens dag” </w:t>
            </w:r>
            <w:r w:rsidRPr="00CB0171">
              <w:rPr>
                <w:rFonts w:ascii="Times New Roman" w:eastAsia="Times New Roman" w:hAnsi="Times New Roman" w:cs="Times New Roman"/>
                <w:color w:val="000000"/>
                <w:sz w:val="24"/>
              </w:rPr>
              <w:t>Syftet med dagen är att öka medvetandet om hur våra tankar påverkar våra liv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14:paraId="1884E552" w14:textId="5C2DCC8C" w:rsidR="002D4C0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D2112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Styrelsen har på senaste mötet diskuterat </w:t>
            </w:r>
            <w:r w:rsidR="00CB01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motioner till Convention 2024 </w:t>
            </w:r>
            <w:r w:rsidR="00D2112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och </w:t>
            </w:r>
            <w:r w:rsidR="00890222">
              <w:rPr>
                <w:rFonts w:ascii="Times New Roman" w:eastAsia="Times New Roman" w:hAnsi="Times New Roman" w:cs="Times New Roman"/>
                <w:color w:val="000000"/>
                <w:sz w:val="24"/>
              </w:rPr>
              <w:t>tagit ställning till vilka vår klubb ska rösta ja respektive nej till</w:t>
            </w:r>
            <w:r w:rsidR="00CB0171">
              <w:rPr>
                <w:rFonts w:ascii="Times New Roman" w:eastAsia="Times New Roman" w:hAnsi="Times New Roman" w:cs="Times New Roman"/>
                <w:color w:val="000000"/>
                <w:sz w:val="24"/>
              </w:rPr>
              <w:t>. Motionerna finns att läsa om på Inner Wheels hemsida.</w:t>
            </w:r>
            <w:r w:rsidR="00207F39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CB017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Den 2 mars bjuder Skövdeklubben in till distriktsmöte. Vår klubb kommer att representeras av tre delegater</w:t>
            </w:r>
            <w:r w:rsidR="00B7492F"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  <w:r w:rsidR="00CB01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klubbpresident, </w:t>
            </w:r>
            <w:proofErr w:type="spellStart"/>
            <w:r w:rsidR="00CB0171">
              <w:rPr>
                <w:rFonts w:ascii="Times New Roman" w:eastAsia="Times New Roman" w:hAnsi="Times New Roman" w:cs="Times New Roman"/>
                <w:color w:val="000000"/>
                <w:sz w:val="24"/>
              </w:rPr>
              <w:t>klubbsekre</w:t>
            </w:r>
            <w:r w:rsidR="00171727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CB0171">
              <w:rPr>
                <w:rFonts w:ascii="Times New Roman" w:eastAsia="Times New Roman" w:hAnsi="Times New Roman" w:cs="Times New Roman"/>
                <w:color w:val="000000"/>
                <w:sz w:val="24"/>
              </w:rPr>
              <w:t>terare</w:t>
            </w:r>
            <w:proofErr w:type="spellEnd"/>
            <w:r w:rsidR="00CB01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och klubbskattmästare. </w:t>
            </w:r>
            <w:r w:rsidR="00B639E1">
              <w:rPr>
                <w:rFonts w:ascii="Times New Roman" w:eastAsia="Times New Roman" w:hAnsi="Times New Roman" w:cs="Times New Roman"/>
                <w:color w:val="000000"/>
                <w:sz w:val="24"/>
              </w:rPr>
              <w:t>Men det är också öppet</w:t>
            </w:r>
            <w:r w:rsidR="00CB01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för alla medlemmar att följa med. Det är en heldag och kostar 375 kr.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8526FD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  <w:p w14:paraId="56C7E94D" w14:textId="7ADFE73C" w:rsidR="002D4C0F" w:rsidRDefault="00CB0171" w:rsidP="00CB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Klubben har fått en hälsning från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Hjällström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med familj med tack för deltagandet i Gunilla Hjällstöms begravning.</w:t>
            </w:r>
          </w:p>
          <w:p w14:paraId="30597C32" w14:textId="77777777" w:rsidR="00CB0171" w:rsidRPr="000F164B" w:rsidRDefault="00CB0171" w:rsidP="00CB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70895D3" w14:textId="642C7D15" w:rsidR="00B7492F" w:rsidRPr="00873FF8" w:rsidRDefault="000F164B" w:rsidP="00B7492F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F164B">
              <w:rPr>
                <w:rFonts w:ascii="Times New Roman" w:eastAsia="Times New Roman" w:hAnsi="Times New Roman" w:cs="Times New Roman"/>
                <w:color w:val="000000"/>
                <w:sz w:val="24"/>
              </w:rPr>
              <w:t>Hemsidan kommer att uppdateras om en vecka</w:t>
            </w:r>
            <w:r w:rsidR="00B7492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0F164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På hemsidan </w:t>
            </w:r>
            <w:r w:rsidR="00B749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finns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bland annat</w:t>
            </w:r>
            <w:r w:rsidRPr="000F164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uppgifter om kommande månadsmöten och planerade program för vår klubb.</w:t>
            </w:r>
            <w:r w:rsidR="00B749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22C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Där finns också uppgifter om oss medlemmar. Det viktigt att var och en går in på hemsidan och gör eventuella uppdateringar av de egna uppgifterna. </w:t>
            </w:r>
          </w:p>
          <w:p w14:paraId="4E57B1F8" w14:textId="59EF7882" w:rsidR="000F164B" w:rsidRDefault="000F164B" w:rsidP="00B7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F164B">
              <w:rPr>
                <w:rFonts w:ascii="Times New Roman" w:eastAsia="Times New Roman" w:hAnsi="Times New Roman" w:cs="Times New Roman"/>
                <w:color w:val="000000"/>
                <w:sz w:val="24"/>
              </w:rPr>
              <w:t>Under det här verksamhetsåret har 4 nya medlemmar valts in</w:t>
            </w:r>
            <w:r w:rsidR="00022C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En av dem är </w:t>
            </w:r>
            <w:r w:rsidRPr="000F164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Helene </w:t>
            </w:r>
            <w:proofErr w:type="spellStart"/>
            <w:r w:rsidRPr="000F164B">
              <w:rPr>
                <w:rFonts w:ascii="Times New Roman" w:eastAsia="Times New Roman" w:hAnsi="Times New Roman" w:cs="Times New Roman"/>
                <w:color w:val="000000"/>
                <w:sz w:val="24"/>
              </w:rPr>
              <w:t>Weldeborn</w:t>
            </w:r>
            <w:proofErr w:type="spellEnd"/>
            <w:r w:rsidRPr="000F164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22C12">
              <w:rPr>
                <w:rFonts w:ascii="Times New Roman" w:eastAsia="Times New Roman" w:hAnsi="Times New Roman" w:cs="Times New Roman"/>
                <w:color w:val="000000"/>
                <w:sz w:val="24"/>
              </w:rPr>
              <w:t>som gör en kort personlig presentation. Hon</w:t>
            </w:r>
            <w:r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är en förnöjd och nyfiken pensionär med många intressen såsom yoga, kultur, ridning, målning, vandring och naturupplevelser. </w:t>
            </w:r>
            <w:r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65700ECD" w14:textId="77777777" w:rsidR="00B7492F" w:rsidRDefault="00B7492F" w:rsidP="00B7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F1347FA" w14:textId="5BC444EE" w:rsidR="00B7492F" w:rsidRPr="000F164B" w:rsidRDefault="00B7492F" w:rsidP="00B7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Vår k</w:t>
            </w:r>
            <w:r w:rsidRPr="000F164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lubb har fyra </w:t>
            </w:r>
            <w:r w:rsidR="00022C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aktiva </w:t>
            </w:r>
            <w:r w:rsidRPr="000F164B">
              <w:rPr>
                <w:rFonts w:ascii="Times New Roman" w:eastAsia="Times New Roman" w:hAnsi="Times New Roman" w:cs="Times New Roman"/>
                <w:color w:val="000000"/>
                <w:sz w:val="24"/>
              </w:rPr>
              <w:t>hedersmedlemmar. De tre som närvarar på dagens möte uppmärksammas och tilldelas var sin brosch: Gun Andersson, Sonja Nylén</w:t>
            </w:r>
            <w:r w:rsidR="00D2112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och</w:t>
            </w:r>
            <w:r w:rsidRPr="000F164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Anna-Lena </w:t>
            </w:r>
            <w:proofErr w:type="spellStart"/>
            <w:r w:rsidRPr="000F164B">
              <w:rPr>
                <w:rFonts w:ascii="Times New Roman" w:eastAsia="Times New Roman" w:hAnsi="Times New Roman" w:cs="Times New Roman"/>
                <w:color w:val="000000"/>
                <w:sz w:val="24"/>
              </w:rPr>
              <w:t>Mäkitalo</w:t>
            </w:r>
            <w:proofErr w:type="spellEnd"/>
            <w:r w:rsidRPr="000F164B">
              <w:rPr>
                <w:rFonts w:ascii="Times New Roman" w:eastAsia="Times New Roman" w:hAnsi="Times New Roman" w:cs="Times New Roman"/>
                <w:color w:val="000000"/>
                <w:sz w:val="24"/>
              </w:rPr>
              <w:t>-Otterberg. Den fjärde hedersmed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0F164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lemmen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är </w:t>
            </w:r>
            <w:r w:rsidRPr="000F164B">
              <w:rPr>
                <w:rFonts w:ascii="Times New Roman" w:eastAsia="Times New Roman" w:hAnsi="Times New Roman" w:cs="Times New Roman"/>
                <w:color w:val="000000"/>
                <w:sz w:val="24"/>
              </w:rPr>
              <w:t>Gerd Bolling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som</w:t>
            </w:r>
            <w:r w:rsidRPr="000F164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kommer att få sin brosch genom ett personligt besök i hemmet.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  <w:p w14:paraId="7454A5CA" w14:textId="1671E20E" w:rsidR="003868AA" w:rsidRPr="003868AA" w:rsidRDefault="00A078AA" w:rsidP="003868AA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Därefter </w:t>
            </w:r>
            <w:r w:rsidR="00A16AF4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har det blivit dags att lyssna till osteoporossköterskan Lena Frandsen. Osteoporos är en skelettsjukdom som karakteriseras av </w:t>
            </w:r>
            <w:r w:rsidR="00A16AF4" w:rsidRPr="00A16AF4">
              <w:rPr>
                <w:rFonts w:ascii="Times New Roman" w:eastAsia="Times New Roman" w:hAnsi="Times New Roman" w:cs="Times New Roman"/>
                <w:color w:val="000000"/>
                <w:sz w:val="24"/>
              </w:rPr>
              <w:t>låg benmassa</w:t>
            </w:r>
            <w:r w:rsidR="00A16AF4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="00A16AF4" w:rsidRPr="00A16AF4">
              <w:rPr>
                <w:rFonts w:ascii="Times New Roman" w:eastAsia="Times New Roman" w:hAnsi="Times New Roman" w:cs="Times New Roman"/>
                <w:color w:val="000000"/>
                <w:sz w:val="24"/>
              </w:rPr>
              <w:t>nedbrytning av benväv</w:t>
            </w:r>
            <w:r w:rsidR="00A16AF4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="00A16AF4" w:rsidRPr="00A16AF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minskad </w:t>
            </w:r>
            <w:proofErr w:type="spellStart"/>
            <w:r w:rsidR="00A16AF4" w:rsidRPr="00A16AF4">
              <w:rPr>
                <w:rFonts w:ascii="Times New Roman" w:eastAsia="Times New Roman" w:hAnsi="Times New Roman" w:cs="Times New Roman"/>
                <w:color w:val="000000"/>
                <w:sz w:val="24"/>
              </w:rPr>
              <w:t>benstyrka</w:t>
            </w:r>
            <w:proofErr w:type="spellEnd"/>
            <w:r w:rsidR="00A16AF4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och </w:t>
            </w:r>
            <w:r w:rsidR="00A16AF4" w:rsidRPr="00A16AF4">
              <w:rPr>
                <w:rFonts w:ascii="Times New Roman" w:eastAsia="Times New Roman" w:hAnsi="Times New Roman" w:cs="Times New Roman"/>
                <w:color w:val="000000"/>
                <w:sz w:val="24"/>
              </w:rPr>
              <w:t>ökad fraktur</w:t>
            </w:r>
            <w:r w:rsidR="00171727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A16AF4" w:rsidRPr="00A16AF4">
              <w:rPr>
                <w:rFonts w:ascii="Times New Roman" w:eastAsia="Times New Roman" w:hAnsi="Times New Roman" w:cs="Times New Roman"/>
                <w:color w:val="000000"/>
                <w:sz w:val="24"/>
              </w:rPr>
              <w:t>risk</w:t>
            </w:r>
            <w:r w:rsidR="00A16AF4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3868AA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347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Det är en tyst sjukdom som </w:t>
            </w:r>
            <w:r w:rsidR="003868AA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inte </w:t>
            </w:r>
            <w:r w:rsidR="00171727">
              <w:rPr>
                <w:rFonts w:ascii="Times New Roman" w:eastAsia="Times New Roman" w:hAnsi="Times New Roman" w:cs="Times New Roman"/>
                <w:color w:val="000000"/>
                <w:sz w:val="24"/>
              </w:rPr>
              <w:t>g</w:t>
            </w:r>
            <w:r w:rsidR="00E347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ör </w:t>
            </w:r>
            <w:r w:rsidR="003868AA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ont </w:t>
            </w:r>
            <w:r w:rsidR="00E3472E">
              <w:rPr>
                <w:rFonts w:ascii="Times New Roman" w:eastAsia="Times New Roman" w:hAnsi="Times New Roman" w:cs="Times New Roman"/>
                <w:color w:val="000000"/>
                <w:sz w:val="24"/>
              </w:rPr>
              <w:t>eller</w:t>
            </w:r>
            <w:r w:rsidR="003868AA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märks</w:t>
            </w:r>
            <w:r w:rsidR="00E347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A16AF4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Sverige toppar frakturliga i Europa. </w:t>
            </w:r>
            <w:r w:rsid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Enligt statistik </w:t>
            </w:r>
            <w:r w:rsidR="003868AA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>var</w:t>
            </w:r>
            <w:r w:rsidR="008B228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det</w:t>
            </w:r>
            <w:r w:rsidR="003868AA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3868AA" w:rsidRPr="003868AA">
              <w:rPr>
                <w:rFonts w:ascii="Times New Roman" w:eastAsia="Times New Roman" w:hAnsi="Times New Roman" w:cs="Times New Roman"/>
                <w:color w:val="000000"/>
                <w:sz w:val="24"/>
              </w:rPr>
              <w:t>124 000 osteoporosfrakturer år 2019</w:t>
            </w:r>
            <w:r w:rsidR="00E347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="003868AA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prognosen är att det kommer att öka med </w:t>
            </w:r>
            <w:r w:rsidR="003868AA" w:rsidRPr="003868AA">
              <w:rPr>
                <w:rFonts w:ascii="Times New Roman" w:eastAsia="Times New Roman" w:hAnsi="Times New Roman" w:cs="Times New Roman"/>
                <w:color w:val="000000"/>
                <w:sz w:val="24"/>
              </w:rPr>
              <w:t>30% till år 2034</w:t>
            </w:r>
            <w:r w:rsidR="003868AA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>. D</w:t>
            </w:r>
            <w:r w:rsidR="003868AA" w:rsidRPr="003868A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ödsfall relaterade till osteoporosfraktur </w:t>
            </w:r>
            <w:r w:rsidR="00350523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är den </w:t>
            </w:r>
            <w:r w:rsidR="003868AA" w:rsidRPr="003868AA">
              <w:rPr>
                <w:rFonts w:ascii="Times New Roman" w:eastAsia="Times New Roman" w:hAnsi="Times New Roman" w:cs="Times New Roman"/>
                <w:color w:val="000000"/>
                <w:sz w:val="24"/>
              </w:rPr>
              <w:t>tredje största dödsorsaken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3868AA" w:rsidRPr="003868A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Behandling av äldre med höftfraktur med årlig infusion </w:t>
            </w:r>
            <w:proofErr w:type="spellStart"/>
            <w:r w:rsidR="003868AA" w:rsidRPr="003868AA">
              <w:rPr>
                <w:rFonts w:ascii="Times New Roman" w:eastAsia="Times New Roman" w:hAnsi="Times New Roman" w:cs="Times New Roman"/>
                <w:color w:val="000000"/>
                <w:sz w:val="24"/>
              </w:rPr>
              <w:t>zoledronsyra</w:t>
            </w:r>
            <w:proofErr w:type="spellEnd"/>
            <w:r w:rsidR="003868AA" w:rsidRPr="003868A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förbättrar överlevnaden och minskar frakturrisken, oavsett bentäthet. </w:t>
            </w:r>
          </w:p>
          <w:p w14:paraId="672A1423" w14:textId="0DCC49CA" w:rsidR="003868AA" w:rsidRPr="003868AA" w:rsidRDefault="00B7492F" w:rsidP="00350523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Lena tipsar oss om att f</w:t>
            </w:r>
            <w:r w:rsidR="00350523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>örebygg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  <w:r w:rsidR="00350523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genom att i första hand tänka kost. Ha koll på ditt kalciumvärde</w:t>
            </w:r>
            <w:r w:rsidR="00E3472E">
              <w:rPr>
                <w:rFonts w:ascii="Times New Roman" w:eastAsia="Times New Roman" w:hAnsi="Times New Roman" w:cs="Times New Roman"/>
                <w:color w:val="000000"/>
                <w:sz w:val="24"/>
              </w:rPr>
              <w:t>, ä</w:t>
            </w:r>
            <w:r w:rsidR="00350523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>t kalkrik kost såsom o</w:t>
            </w:r>
            <w:r w:rsidR="003868AA" w:rsidRPr="003868AA">
              <w:rPr>
                <w:rFonts w:ascii="Times New Roman" w:eastAsia="Times New Roman" w:hAnsi="Times New Roman" w:cs="Times New Roman"/>
                <w:color w:val="000000"/>
                <w:sz w:val="24"/>
              </w:rPr>
              <w:t>st, mjölk-yog</w:t>
            </w:r>
            <w:r w:rsidR="00120795">
              <w:rPr>
                <w:rFonts w:ascii="Times New Roman" w:eastAsia="Times New Roman" w:hAnsi="Times New Roman" w:cs="Times New Roman"/>
                <w:color w:val="000000"/>
                <w:sz w:val="24"/>
              </w:rPr>
              <w:t>h</w:t>
            </w:r>
            <w:r w:rsidR="003868AA" w:rsidRPr="003868AA">
              <w:rPr>
                <w:rFonts w:ascii="Times New Roman" w:eastAsia="Times New Roman" w:hAnsi="Times New Roman" w:cs="Times New Roman"/>
                <w:color w:val="000000"/>
                <w:sz w:val="24"/>
              </w:rPr>
              <w:t>urt-fil, broccoli, hårt rågbröd</w:t>
            </w:r>
            <w:r w:rsidR="003868AA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och </w:t>
            </w:r>
            <w:r w:rsidR="00350523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se till att få i dig </w:t>
            </w:r>
            <w:r w:rsidR="003868AA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D-vitamin </w:t>
            </w:r>
            <w:r w:rsidR="00350523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 ex </w:t>
            </w:r>
            <w:r w:rsidR="003868AA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>via l</w:t>
            </w:r>
            <w:r w:rsidR="003868AA" w:rsidRPr="003868A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ax, makrill, lättmjölk (berikad), </w:t>
            </w:r>
            <w:r w:rsidR="003868AA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samt </w:t>
            </w:r>
            <w:r w:rsidR="00E347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få </w:t>
            </w:r>
            <w:r w:rsidR="003868AA" w:rsidRPr="003868AA">
              <w:rPr>
                <w:rFonts w:ascii="Times New Roman" w:eastAsia="Times New Roman" w:hAnsi="Times New Roman" w:cs="Times New Roman"/>
                <w:color w:val="000000"/>
                <w:sz w:val="24"/>
              </w:rPr>
              <w:t>sol på armar/ben</w:t>
            </w:r>
            <w:r w:rsidR="003868AA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350523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347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Även fysisk träning är bra, ta promenader, gärna </w:t>
            </w:r>
            <w:r w:rsidR="00350523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>3 ggr i vecka</w:t>
            </w:r>
            <w:r w:rsidR="008B228C"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  <w:r w:rsidR="00350523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och </w:t>
            </w:r>
            <w:r w:rsidR="00E347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träna gärna </w:t>
            </w:r>
            <w:r w:rsidR="00350523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belastningsträning.  Försök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att </w:t>
            </w:r>
            <w:r w:rsidR="00350523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>förhindra fall</w:t>
            </w:r>
            <w:r w:rsidR="00171727"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  <w:r w:rsidR="00350523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använd skor med dubbar när det är halt (</w:t>
            </w:r>
            <w:r w:rsidR="003868AA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>ICE-</w:t>
            </w:r>
            <w:proofErr w:type="spellStart"/>
            <w:r w:rsidR="003868AA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>bugskor</w:t>
            </w:r>
            <w:proofErr w:type="spellEnd"/>
            <w:r w:rsidR="00350523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  <w:r w:rsidR="003868AA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>, ta bort mattor</w:t>
            </w:r>
            <w:r w:rsidR="00350523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="003868AA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stå </w:t>
            </w:r>
            <w:r w:rsidR="00350523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inte </w:t>
            </w:r>
            <w:r w:rsidR="003868AA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>på höga stolar och ha en stabil inomhussko</w:t>
            </w:r>
            <w:r w:rsidR="00350523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Försök också </w:t>
            </w:r>
            <w:r w:rsidR="003868AA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>undvik</w:t>
            </w:r>
            <w:r w:rsidR="00350523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  <w:r w:rsidR="003868AA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tunga lyft och </w:t>
            </w:r>
            <w:r w:rsidR="00350523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är du </w:t>
            </w:r>
            <w:r w:rsidR="003868AA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>rökare</w:t>
            </w:r>
            <w:r w:rsidR="00350523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="003868AA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>ta rökstopp</w:t>
            </w:r>
            <w:r w:rsidR="00350523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14:paraId="53E7D5F6" w14:textId="3AC943E6" w:rsidR="003868AA" w:rsidRPr="00873FF8" w:rsidRDefault="00873FF8" w:rsidP="003868AA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Presentationen avslutas med en frågestund och därefter får </w:t>
            </w:r>
            <w:r w:rsidR="00350523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Lena </w:t>
            </w:r>
            <w:r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>Frandsen e</w:t>
            </w:r>
            <w:r w:rsidR="00350523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>n ros</w:t>
            </w:r>
            <w:r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som tack för informationen.</w:t>
            </w:r>
          </w:p>
          <w:p w14:paraId="205F8005" w14:textId="082DB56A" w:rsidR="002D4C0F" w:rsidRDefault="00350523" w:rsidP="00873FF8">
            <w:pPr>
              <w:tabs>
                <w:tab w:val="num" w:pos="720"/>
              </w:tabs>
            </w:pPr>
            <w:r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Innan mötet avslutas blir det vinstdragning från dagen</w:t>
            </w:r>
            <w:r w:rsidR="007B641F">
              <w:rPr>
                <w:rFonts w:ascii="Times New Roman" w:eastAsia="Times New Roman" w:hAnsi="Times New Roman" w:cs="Times New Roman"/>
                <w:color w:val="000000"/>
                <w:sz w:val="24"/>
              </w:rPr>
              <w:t>s</w:t>
            </w:r>
            <w:r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lotteri</w:t>
            </w:r>
            <w:r w:rsidR="00873FF8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och </w:t>
            </w:r>
            <w:r w:rsidR="00022C12">
              <w:rPr>
                <w:rFonts w:ascii="Times New Roman" w:eastAsia="Times New Roman" w:hAnsi="Times New Roman" w:cs="Times New Roman"/>
                <w:color w:val="000000"/>
                <w:sz w:val="24"/>
              </w:rPr>
              <w:t>fem</w:t>
            </w:r>
            <w:r w:rsidR="00873FF8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lyckliga vinnare får med sig en vinst hem, en av dem är vår gäst</w:t>
            </w:r>
            <w:r w:rsidR="004B0AA7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873FF8" w:rsidRP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>föreläsare Lena.</w:t>
            </w:r>
            <w:r w:rsidR="00873FF8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2D4C0F" w14:paraId="4334B2EC" w14:textId="77777777" w:rsidTr="00434922">
        <w:trPr>
          <w:trHeight w:val="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036DD3" w14:textId="77777777" w:rsidR="002D4C0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lastRenderedPageBreak/>
              <w:t>Nästa månadsmöte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992BDE" w14:textId="31641172" w:rsidR="002D4C0F" w:rsidRPr="008B228C" w:rsidRDefault="00000000" w:rsidP="00873FF8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Nästa månadsmöte </w:t>
            </w:r>
            <w:r w:rsid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är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den </w:t>
            </w:r>
            <w:r w:rsid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mars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  <w:r w:rsidR="008B228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på restaurang Feeling</w:t>
            </w:r>
            <w:r w:rsid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873FF8" w:rsidRPr="008B228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Då är det valmöte </w:t>
            </w:r>
            <w:r w:rsidR="00D2112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och därefter får vi </w:t>
            </w:r>
            <w:r w:rsidR="00873FF8" w:rsidRPr="008B228C">
              <w:rPr>
                <w:rFonts w:ascii="Times New Roman" w:eastAsia="Times New Roman" w:hAnsi="Times New Roman" w:cs="Times New Roman"/>
                <w:color w:val="000000"/>
                <w:sz w:val="24"/>
              </w:rPr>
              <w:t>en föreläsning av</w:t>
            </w:r>
            <w:r w:rsid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873FF8" w:rsidRPr="00983372">
              <w:rPr>
                <w:rFonts w:ascii="Times New Roman" w:eastAsia="Times New Roman" w:hAnsi="Times New Roman" w:cs="Times New Roman"/>
                <w:color w:val="000000"/>
                <w:sz w:val="24"/>
              </w:rPr>
              <w:t>Calle Sundblad, Mediehuschef NWT Media och Malin G Pettersson chefredaktör NLT</w:t>
            </w:r>
            <w:r w:rsid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2D4C0F" w14:paraId="133D6A74" w14:textId="77777777" w:rsidTr="00434922">
        <w:trPr>
          <w:trHeight w:val="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C0E851" w14:textId="77777777" w:rsidR="002D4C0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Avslutning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9D4A70" w14:textId="77777777" w:rsidR="002D4C0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Birgitta tackar medlemmarna för ikväll och släcker vänskapens ljus.</w:t>
            </w:r>
          </w:p>
        </w:tc>
      </w:tr>
    </w:tbl>
    <w:p w14:paraId="3629ADB9" w14:textId="77777777" w:rsidR="002D4C0F" w:rsidRDefault="002D4C0F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2D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151A0"/>
    <w:multiLevelType w:val="hybridMultilevel"/>
    <w:tmpl w:val="3BAE0C08"/>
    <w:lvl w:ilvl="0" w:tplc="CD1C60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9A7B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2A1F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9E31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D645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CA12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DA39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0EE2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6A1C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15E0436"/>
    <w:multiLevelType w:val="hybridMultilevel"/>
    <w:tmpl w:val="7FCE7C3C"/>
    <w:lvl w:ilvl="0" w:tplc="67EC29E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5AB18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B4F7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4272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C61162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8D0B4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3A41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5E5F2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12E6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6BF9050E"/>
    <w:multiLevelType w:val="hybridMultilevel"/>
    <w:tmpl w:val="2C60B1FC"/>
    <w:lvl w:ilvl="0" w:tplc="A5D423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42B1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5F038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A6A69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0AC45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A0B2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254575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16F78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54D35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415974406">
    <w:abstractNumId w:val="0"/>
  </w:num>
  <w:num w:numId="2" w16cid:durableId="1945188065">
    <w:abstractNumId w:val="2"/>
  </w:num>
  <w:num w:numId="3" w16cid:durableId="36583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0F"/>
    <w:rsid w:val="00022C12"/>
    <w:rsid w:val="000F164B"/>
    <w:rsid w:val="00120795"/>
    <w:rsid w:val="00167F89"/>
    <w:rsid w:val="00171727"/>
    <w:rsid w:val="00207F39"/>
    <w:rsid w:val="00226502"/>
    <w:rsid w:val="002D4C0F"/>
    <w:rsid w:val="00350523"/>
    <w:rsid w:val="00385FC3"/>
    <w:rsid w:val="003868AA"/>
    <w:rsid w:val="00434922"/>
    <w:rsid w:val="004B0AA7"/>
    <w:rsid w:val="005D1AE2"/>
    <w:rsid w:val="00666DD4"/>
    <w:rsid w:val="00725DB1"/>
    <w:rsid w:val="00777A1D"/>
    <w:rsid w:val="007B641F"/>
    <w:rsid w:val="008526FD"/>
    <w:rsid w:val="00873FF8"/>
    <w:rsid w:val="00890222"/>
    <w:rsid w:val="008B228C"/>
    <w:rsid w:val="008C776C"/>
    <w:rsid w:val="00983372"/>
    <w:rsid w:val="00A078AA"/>
    <w:rsid w:val="00A16AF4"/>
    <w:rsid w:val="00B559B5"/>
    <w:rsid w:val="00B639E1"/>
    <w:rsid w:val="00B7492F"/>
    <w:rsid w:val="00C42CCC"/>
    <w:rsid w:val="00CB0171"/>
    <w:rsid w:val="00D2112C"/>
    <w:rsid w:val="00E3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D68B"/>
  <w15:docId w15:val="{C1F1AAF3-E07E-4B92-BD84-77D3F20D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CB0171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A1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3723">
          <w:marLeft w:val="32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012">
          <w:marLeft w:val="32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972">
          <w:marLeft w:val="32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961">
          <w:marLeft w:val="32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99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0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1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2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4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705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5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4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wannero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nerwheel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sa@marineconcep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824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Wiktorsson</dc:creator>
  <cp:lastModifiedBy>Mikael Wiktorsson</cp:lastModifiedBy>
  <cp:revision>26</cp:revision>
  <dcterms:created xsi:type="dcterms:W3CDTF">2024-02-19T19:22:00Z</dcterms:created>
  <dcterms:modified xsi:type="dcterms:W3CDTF">2024-02-25T20:31:00Z</dcterms:modified>
</cp:coreProperties>
</file>